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1AC" w:rsidRPr="00156F79" w:rsidRDefault="00FB5B12" w:rsidP="00FB5B1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6F79">
        <w:rPr>
          <w:rFonts w:ascii="Times New Roman" w:hAnsi="Times New Roman" w:cs="Times New Roman"/>
          <w:b/>
          <w:sz w:val="28"/>
          <w:szCs w:val="28"/>
          <w:u w:val="single"/>
        </w:rPr>
        <w:t>Средства обучения и воспитания</w:t>
      </w:r>
      <w:r w:rsidR="008422CE" w:rsidRPr="00156F79">
        <w:rPr>
          <w:rFonts w:ascii="Times New Roman" w:hAnsi="Times New Roman" w:cs="Times New Roman"/>
          <w:b/>
          <w:sz w:val="28"/>
          <w:szCs w:val="28"/>
          <w:u w:val="single"/>
        </w:rPr>
        <w:t>, приспособленные для использования инвалидами и лицами с ограниченными возможностями здоровья</w:t>
      </w:r>
    </w:p>
    <w:p w:rsidR="005B6C91" w:rsidRPr="00156F79" w:rsidRDefault="00FB5B12" w:rsidP="005B6C91">
      <w:pPr>
        <w:pStyle w:val="5"/>
        <w:shd w:val="clear" w:color="auto" w:fill="auto"/>
        <w:ind w:left="20" w:right="20" w:firstLine="700"/>
        <w:rPr>
          <w:sz w:val="28"/>
          <w:szCs w:val="28"/>
        </w:rPr>
      </w:pPr>
      <w:r w:rsidRPr="00156F79">
        <w:rPr>
          <w:sz w:val="28"/>
          <w:szCs w:val="28"/>
        </w:rPr>
        <w:t>Средства обучения-</w:t>
      </w:r>
      <w:r w:rsidR="005B6C91" w:rsidRPr="00156F79">
        <w:rPr>
          <w:sz w:val="28"/>
          <w:szCs w:val="28"/>
        </w:rPr>
        <w:t xml:space="preserve"> </w:t>
      </w:r>
      <w:r w:rsidRPr="00156F79">
        <w:rPr>
          <w:sz w:val="28"/>
          <w:szCs w:val="28"/>
        </w:rPr>
        <w:t>это</w:t>
      </w:r>
      <w:r w:rsidR="005B6C91" w:rsidRPr="00156F79">
        <w:rPr>
          <w:sz w:val="28"/>
          <w:szCs w:val="28"/>
        </w:rPr>
        <w:t xml:space="preserve"> приборы, оборудование, инструменты, учебно-наглядные пособия, компьютеры, компьютерные сети, аппаратно-программные и аудиовизуальные средства, и иные виды материальных объектов, необходимые для организации образовательного процесса и реализации образовательной программы.</w:t>
      </w:r>
    </w:p>
    <w:p w:rsidR="00FB5B12" w:rsidRPr="00156F79" w:rsidRDefault="00FB5B1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660"/>
        <w:gridCol w:w="6911"/>
      </w:tblGrid>
      <w:tr w:rsidR="00E3725A" w:rsidRPr="00156F79" w:rsidTr="00E3725A">
        <w:tc>
          <w:tcPr>
            <w:tcW w:w="2660" w:type="dxa"/>
          </w:tcPr>
          <w:p w:rsidR="00E3725A" w:rsidRPr="00156F79" w:rsidRDefault="00E3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Направление развития</w:t>
            </w:r>
          </w:p>
        </w:tc>
        <w:tc>
          <w:tcPr>
            <w:tcW w:w="6911" w:type="dxa"/>
          </w:tcPr>
          <w:p w:rsidR="00E3725A" w:rsidRPr="00156F79" w:rsidRDefault="00E3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Материально-техническое и учебное обеспечение</w:t>
            </w:r>
          </w:p>
        </w:tc>
      </w:tr>
      <w:tr w:rsidR="00E3725A" w:rsidRPr="00156F79" w:rsidTr="00E3725A">
        <w:tc>
          <w:tcPr>
            <w:tcW w:w="2660" w:type="dxa"/>
          </w:tcPr>
          <w:p w:rsidR="00E3725A" w:rsidRPr="00156F79" w:rsidRDefault="00E3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911" w:type="dxa"/>
          </w:tcPr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гимнастическая лестница 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скамейка гимнастическая (длиной 3 м),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Мячи: средние (резиновые),большие(резиновые), для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фитбола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Гимнастический мат (длиной 100см) 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палка гимнастическая (длина 76см),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скакалка детская,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кольцеброс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кегли,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флажки разноцветные 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обруч пластиковый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детский;большой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диаемтр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90 см),средний (диаметр 50см) 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конус для эстафет 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кубики пластмассовые,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ребристая дорожка (длина 150 см, ширина 20см),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лабиринт игровой,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мешочки для метания 100-150г,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велотренажер детский 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беговая дорожка детская,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мат со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следочками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(для отработки различных способов ходьбы), </w:t>
            </w:r>
          </w:p>
          <w:p w:rsidR="00E3725A" w:rsidRPr="00156F79" w:rsidRDefault="00E3725A" w:rsidP="00E3725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мягкие коврики.</w:t>
            </w:r>
          </w:p>
          <w:p w:rsidR="00E3725A" w:rsidRPr="00156F79" w:rsidRDefault="00E3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725A" w:rsidRPr="00156F79" w:rsidTr="00E3725A">
        <w:tc>
          <w:tcPr>
            <w:tcW w:w="2660" w:type="dxa"/>
          </w:tcPr>
          <w:p w:rsidR="00E3725A" w:rsidRPr="00156F79" w:rsidRDefault="00E372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911" w:type="dxa"/>
          </w:tcPr>
          <w:p w:rsidR="00E3725A" w:rsidRPr="00156F79" w:rsidRDefault="007F7F9F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куклы, пупсы</w:t>
            </w:r>
          </w:p>
          <w:p w:rsidR="007F7F9F" w:rsidRPr="00156F79" w:rsidRDefault="007F7F9F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грузовые, легковые автомобили (игрушки)</w:t>
            </w:r>
          </w:p>
          <w:p w:rsidR="007F7F9F" w:rsidRPr="00156F79" w:rsidRDefault="007F7F9F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дидактические игры (настольно-печатные</w:t>
            </w:r>
          </w:p>
          <w:p w:rsidR="007F7F9F" w:rsidRPr="00156F79" w:rsidRDefault="007F7F9F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демонстрационных картин «Правили дорожного движения»</w:t>
            </w:r>
          </w:p>
          <w:p w:rsidR="007F7F9F" w:rsidRPr="00156F79" w:rsidRDefault="007F7F9F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демонстрационных картин «Правила пожарной безопасности»</w:t>
            </w:r>
          </w:p>
          <w:p w:rsidR="007F7F9F" w:rsidRPr="00156F79" w:rsidRDefault="007F7F9F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наборы сюжетных картинок «Дорожная азбука», </w:t>
            </w:r>
            <w:r w:rsidR="00983746" w:rsidRPr="00156F79">
              <w:rPr>
                <w:rFonts w:ascii="Times New Roman" w:hAnsi="Times New Roman" w:cs="Times New Roman"/>
                <w:sz w:val="28"/>
                <w:szCs w:val="28"/>
              </w:rPr>
              <w:t>«Уроки безопасности»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нобор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карточек «Транспорт»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предметных карточек «Профессии»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предметных карточек «Наши Эмоции»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предметных карточек «Символика»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наборы игрушечной посуды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наборы парикмахера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наборы медицинских принадлежностей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игровой модуль «Супермаркет», «Кухня», «Кассовый аппарат»</w:t>
            </w:r>
          </w:p>
          <w:p w:rsidR="00983746" w:rsidRPr="00156F79" w:rsidRDefault="00983746" w:rsidP="007F7F9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Альбомы для рассматривания и рассказывания «Мой дом», «Семья», «Народные промыслы»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ит.д</w:t>
            </w:r>
            <w:proofErr w:type="spellEnd"/>
          </w:p>
        </w:tc>
      </w:tr>
      <w:tr w:rsidR="00E3725A" w:rsidRPr="00156F79" w:rsidTr="00E3725A">
        <w:tc>
          <w:tcPr>
            <w:tcW w:w="2660" w:type="dxa"/>
          </w:tcPr>
          <w:p w:rsidR="00E3725A" w:rsidRPr="00156F79" w:rsidRDefault="00E372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1" w:type="dxa"/>
          </w:tcPr>
          <w:p w:rsidR="00E3725A" w:rsidRPr="00156F79" w:rsidRDefault="00983746" w:rsidP="009837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Оборудование для трудовой деятельности (</w:t>
            </w:r>
            <w:r w:rsidR="00D97613" w:rsidRPr="00156F79">
              <w:rPr>
                <w:rFonts w:ascii="Times New Roman" w:hAnsi="Times New Roman" w:cs="Times New Roman"/>
                <w:sz w:val="28"/>
                <w:szCs w:val="28"/>
              </w:rPr>
              <w:t>лейки пластмассовые детские, совочки, грабельки, ведерки, фартучки, палочки, щеточки, салфетки)</w:t>
            </w:r>
          </w:p>
          <w:p w:rsidR="00D97613" w:rsidRPr="00156F79" w:rsidRDefault="00D97613" w:rsidP="009837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Бросовый и природный материал для ручного труда</w:t>
            </w:r>
          </w:p>
          <w:p w:rsidR="00D97613" w:rsidRPr="00156F79" w:rsidRDefault="00D97613" w:rsidP="0098374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предметных карточек «Инструменты», «Профессии»</w:t>
            </w:r>
          </w:p>
        </w:tc>
      </w:tr>
      <w:tr w:rsidR="00E3725A" w:rsidRPr="00156F79" w:rsidTr="00E3725A">
        <w:tc>
          <w:tcPr>
            <w:tcW w:w="2660" w:type="dxa"/>
          </w:tcPr>
          <w:p w:rsidR="00E3725A" w:rsidRPr="00156F79" w:rsidRDefault="005842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911" w:type="dxa"/>
          </w:tcPr>
          <w:p w:rsidR="00E3725A" w:rsidRPr="00156F79" w:rsidRDefault="00721635" w:rsidP="005842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Картотеки ( дыхательной , артикуляционной, пальчиковой гимнастики)</w:t>
            </w:r>
          </w:p>
          <w:p w:rsidR="00721635" w:rsidRPr="00156F79" w:rsidRDefault="00721635" w:rsidP="005842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Зеркало</w:t>
            </w:r>
          </w:p>
          <w:p w:rsidR="00721635" w:rsidRPr="00156F79" w:rsidRDefault="00721635" w:rsidP="005842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Стимульный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диагностический материал</w:t>
            </w:r>
          </w:p>
          <w:p w:rsidR="00721635" w:rsidRPr="00156F79" w:rsidRDefault="00721635" w:rsidP="005842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сюжетных картинок по темам</w:t>
            </w:r>
          </w:p>
          <w:p w:rsidR="00721635" w:rsidRPr="00156F79" w:rsidRDefault="00721635" w:rsidP="005842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Наборы предметных карточек по темам</w:t>
            </w:r>
          </w:p>
          <w:p w:rsidR="00721635" w:rsidRPr="00156F79" w:rsidRDefault="00721635" w:rsidP="005842F9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Предметные игрушки-персонажи</w:t>
            </w:r>
          </w:p>
        </w:tc>
      </w:tr>
      <w:tr w:rsidR="00E3725A" w:rsidRPr="00156F79" w:rsidTr="00E3725A">
        <w:tc>
          <w:tcPr>
            <w:tcW w:w="2660" w:type="dxa"/>
          </w:tcPr>
          <w:p w:rsidR="00E3725A" w:rsidRPr="00156F79" w:rsidRDefault="007216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911" w:type="dxa"/>
          </w:tcPr>
          <w:p w:rsidR="00E3725A" w:rsidRPr="00156F79" w:rsidRDefault="009B5E21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Наборы предметных картинок по темам «Животные», «Посуда», «Овощи-фрукты», «Мебель», «Птицы», «Деревья», «Растения», «Грибы», «Насекомые», «Бытовые приборы», «Транспорт», «Одежда» и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</w:p>
          <w:p w:rsidR="009B5E21" w:rsidRPr="00156F79" w:rsidRDefault="009B5E21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Домино по темам (</w:t>
            </w:r>
            <w:r w:rsidR="00F53F1C" w:rsidRPr="00156F79">
              <w:rPr>
                <w:rFonts w:ascii="Times New Roman" w:hAnsi="Times New Roman" w:cs="Times New Roman"/>
                <w:sz w:val="28"/>
                <w:szCs w:val="28"/>
              </w:rPr>
              <w:t>профессии, транспорт, ягоды, овощи, счет)</w:t>
            </w:r>
          </w:p>
          <w:p w:rsidR="00F53F1C" w:rsidRPr="00156F79" w:rsidRDefault="00F53F1C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Шнуровки </w:t>
            </w:r>
          </w:p>
          <w:p w:rsidR="00F53F1C" w:rsidRPr="00156F79" w:rsidRDefault="00F53F1C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Серия демонстрационных сюжетных картин (времена года, детский сад,)</w:t>
            </w:r>
          </w:p>
          <w:p w:rsidR="00F53F1C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Напольный пластмассовый конструктор</w:t>
            </w:r>
          </w:p>
          <w:p w:rsidR="00D21728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Наборы настольного конструктора (деревянный,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лего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1728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Наборы счетного материала</w:t>
            </w:r>
          </w:p>
          <w:p w:rsidR="00D21728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Счетные палочки</w:t>
            </w:r>
          </w:p>
          <w:p w:rsidR="00D21728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Комплекты  цифр</w:t>
            </w:r>
          </w:p>
          <w:p w:rsidR="00D21728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Наборы плоскостных геометрических фигур</w:t>
            </w:r>
          </w:p>
          <w:p w:rsidR="00D21728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Наборы раздаточного математического материала</w:t>
            </w:r>
          </w:p>
          <w:p w:rsidR="00D21728" w:rsidRPr="00156F79" w:rsidRDefault="00D21728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Мозаика</w:t>
            </w:r>
          </w:p>
          <w:p w:rsidR="00D21728" w:rsidRPr="00156F79" w:rsidRDefault="00405D66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Информационный материал «Паспорт экологической тропы»</w:t>
            </w:r>
          </w:p>
          <w:p w:rsidR="00405D66" w:rsidRPr="00156F79" w:rsidRDefault="00405D66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Муляжи фрукты-овощи</w:t>
            </w:r>
          </w:p>
          <w:p w:rsidR="00405D66" w:rsidRPr="00156F79" w:rsidRDefault="00405D66" w:rsidP="009B5E2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Увеличительное стекло</w:t>
            </w:r>
          </w:p>
        </w:tc>
      </w:tr>
      <w:tr w:rsidR="00E3725A" w:rsidRPr="00156F79" w:rsidTr="00E3725A">
        <w:tc>
          <w:tcPr>
            <w:tcW w:w="2660" w:type="dxa"/>
          </w:tcPr>
          <w:p w:rsidR="00E3725A" w:rsidRPr="00156F79" w:rsidRDefault="00BD04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911" w:type="dxa"/>
          </w:tcPr>
          <w:p w:rsidR="00E3725A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Детские энциклопедии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Комплекты детских книг по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возросту</w:t>
            </w:r>
            <w:proofErr w:type="spellEnd"/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Мольберт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Магнитная доска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Репродукции художников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Комплект изделий народных промыслов (игрушки: матрешка,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дымка,гжель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, хохлома)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Набор демонстрационных картинок «Народные промыслы»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Бумага для рисования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Стаканчики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Трафареты, шаблоны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Кисточки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Карандаши цветные, простые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Мелки восковые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Акварель,гуашь</w:t>
            </w:r>
            <w:proofErr w:type="spellEnd"/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Бумага цветная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Картон цветной, белый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Пластилин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Досточки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с пластилином</w:t>
            </w:r>
          </w:p>
          <w:p w:rsidR="00BD0423" w:rsidRPr="00156F79" w:rsidRDefault="00BD042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Набор шумовых музыкальных инструментов ( колокольчики,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бубны,ложки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трещотка, погремушка</w:t>
            </w:r>
            <w:r w:rsidR="00414D33" w:rsidRPr="00156F79">
              <w:rPr>
                <w:rFonts w:ascii="Times New Roman" w:hAnsi="Times New Roman" w:cs="Times New Roman"/>
                <w:sz w:val="28"/>
                <w:szCs w:val="28"/>
              </w:rPr>
              <w:t>, барабан)</w:t>
            </w:r>
          </w:p>
          <w:p w:rsidR="00BD0423" w:rsidRPr="00156F79" w:rsidRDefault="00414D3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Металлофон</w:t>
            </w:r>
          </w:p>
          <w:p w:rsidR="00414D33" w:rsidRPr="00156F79" w:rsidRDefault="00414D33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Ксилофон</w:t>
            </w:r>
          </w:p>
          <w:p w:rsidR="00414D33" w:rsidRPr="00156F79" w:rsidRDefault="00766689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Ширма для театрализованной деятельности</w:t>
            </w:r>
          </w:p>
          <w:p w:rsidR="00766689" w:rsidRPr="00156F79" w:rsidRDefault="004C011B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Игрушки </w:t>
            </w: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Би-би</w:t>
            </w:r>
            <w:r w:rsidR="00766689" w:rsidRPr="00156F79">
              <w:rPr>
                <w:rFonts w:ascii="Times New Roman" w:hAnsi="Times New Roman" w:cs="Times New Roman"/>
                <w:sz w:val="28"/>
                <w:szCs w:val="28"/>
              </w:rPr>
              <w:t>-бо</w:t>
            </w:r>
            <w:proofErr w:type="spellEnd"/>
          </w:p>
          <w:p w:rsidR="00766689" w:rsidRPr="00156F79" w:rsidRDefault="00766689" w:rsidP="00BD0423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Шапочки для театрализации</w:t>
            </w:r>
          </w:p>
        </w:tc>
      </w:tr>
      <w:tr w:rsidR="00E3725A" w:rsidRPr="00156F79" w:rsidTr="00E3725A">
        <w:tc>
          <w:tcPr>
            <w:tcW w:w="2660" w:type="dxa"/>
          </w:tcPr>
          <w:p w:rsidR="00E3725A" w:rsidRPr="00156F79" w:rsidRDefault="00EC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6911" w:type="dxa"/>
          </w:tcPr>
          <w:p w:rsidR="00E3725A" w:rsidRPr="00156F79" w:rsidRDefault="00EC1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Экранно-звуковая аппаратура</w:t>
            </w:r>
          </w:p>
          <w:p w:rsidR="00EC1D08" w:rsidRPr="00156F79" w:rsidRDefault="00EC1D08" w:rsidP="00EC1D0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Магнитофон</w:t>
            </w:r>
          </w:p>
          <w:p w:rsidR="00EC1D08" w:rsidRPr="00156F79" w:rsidRDefault="00EC1D08" w:rsidP="00EC1D0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  <w:p w:rsidR="00EC1D08" w:rsidRPr="00156F79" w:rsidRDefault="00EC1D08" w:rsidP="00EC1D0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Мультимедийная</w:t>
            </w:r>
            <w:proofErr w:type="spellEnd"/>
            <w:r w:rsidRPr="00156F7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установка</w:t>
            </w:r>
          </w:p>
          <w:p w:rsidR="00EC1D08" w:rsidRPr="00156F79" w:rsidRDefault="00EC1D08" w:rsidP="00EC1D0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56F79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</w:tr>
    </w:tbl>
    <w:p w:rsidR="00E3725A" w:rsidRPr="00156F79" w:rsidRDefault="00E3725A">
      <w:pPr>
        <w:rPr>
          <w:rFonts w:ascii="Times New Roman" w:hAnsi="Times New Roman" w:cs="Times New Roman"/>
          <w:sz w:val="28"/>
          <w:szCs w:val="28"/>
        </w:rPr>
      </w:pPr>
    </w:p>
    <w:sectPr w:rsidR="00E3725A" w:rsidRPr="00156F79" w:rsidSect="0027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161F5"/>
    <w:multiLevelType w:val="hybridMultilevel"/>
    <w:tmpl w:val="7172A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057C1"/>
    <w:multiLevelType w:val="hybridMultilevel"/>
    <w:tmpl w:val="8CA8A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1B14"/>
    <w:multiLevelType w:val="hybridMultilevel"/>
    <w:tmpl w:val="FFC85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70081"/>
    <w:multiLevelType w:val="hybridMultilevel"/>
    <w:tmpl w:val="E8D24F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2C858D7"/>
    <w:multiLevelType w:val="hybridMultilevel"/>
    <w:tmpl w:val="F1C8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57FE0"/>
    <w:multiLevelType w:val="hybridMultilevel"/>
    <w:tmpl w:val="3224F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C908DC"/>
    <w:multiLevelType w:val="hybridMultilevel"/>
    <w:tmpl w:val="43F8F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661B4"/>
    <w:multiLevelType w:val="hybridMultilevel"/>
    <w:tmpl w:val="8B42C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>
    <w:useFELayout/>
  </w:compat>
  <w:rsids>
    <w:rsidRoot w:val="00FB5B12"/>
    <w:rsid w:val="000464E1"/>
    <w:rsid w:val="000C5CC9"/>
    <w:rsid w:val="00156F79"/>
    <w:rsid w:val="001F67FB"/>
    <w:rsid w:val="0021014D"/>
    <w:rsid w:val="002761AC"/>
    <w:rsid w:val="00405D66"/>
    <w:rsid w:val="00414D33"/>
    <w:rsid w:val="004C011B"/>
    <w:rsid w:val="005842F9"/>
    <w:rsid w:val="005B6C91"/>
    <w:rsid w:val="00721635"/>
    <w:rsid w:val="007542B8"/>
    <w:rsid w:val="00766689"/>
    <w:rsid w:val="007F7F9F"/>
    <w:rsid w:val="008422CE"/>
    <w:rsid w:val="00843E9E"/>
    <w:rsid w:val="00983746"/>
    <w:rsid w:val="00987CC3"/>
    <w:rsid w:val="009B5E21"/>
    <w:rsid w:val="009D189B"/>
    <w:rsid w:val="00BD0423"/>
    <w:rsid w:val="00BE24B1"/>
    <w:rsid w:val="00CB491E"/>
    <w:rsid w:val="00D21728"/>
    <w:rsid w:val="00D97613"/>
    <w:rsid w:val="00E3725A"/>
    <w:rsid w:val="00E91F00"/>
    <w:rsid w:val="00EC1D08"/>
    <w:rsid w:val="00F22EBC"/>
    <w:rsid w:val="00F53F1C"/>
    <w:rsid w:val="00FB5B12"/>
    <w:rsid w:val="00FE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91E"/>
    <w:pPr>
      <w:ind w:left="720"/>
      <w:contextualSpacing/>
    </w:pPr>
  </w:style>
  <w:style w:type="table" w:styleId="a4">
    <w:name w:val="Table Grid"/>
    <w:basedOn w:val="a1"/>
    <w:uiPriority w:val="59"/>
    <w:rsid w:val="00E372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5"/>
    <w:rsid w:val="005B6C9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5"/>
    <w:rsid w:val="005B6C91"/>
    <w:pPr>
      <w:widowControl w:val="0"/>
      <w:shd w:val="clear" w:color="auto" w:fill="FFFFFF"/>
      <w:spacing w:after="0" w:line="274" w:lineRule="exact"/>
      <w:ind w:hanging="720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WinDoZa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Adminn</cp:lastModifiedBy>
  <cp:revision>24</cp:revision>
  <dcterms:created xsi:type="dcterms:W3CDTF">2021-03-22T13:00:00Z</dcterms:created>
  <dcterms:modified xsi:type="dcterms:W3CDTF">2021-03-25T10:35:00Z</dcterms:modified>
</cp:coreProperties>
</file>