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88" w:rsidRDefault="00752C21" w:rsidP="004B201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1254" cy="8340918"/>
            <wp:effectExtent l="19050" t="0" r="2346" b="0"/>
            <wp:docPr id="2" name="Рисунок 2" descr="C:\Users\Admin\Pictures\ControlCenter4\Scan\CCI2008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ControlCenter4\Scan\CCI2008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7D9" w:rsidRDefault="004147D9" w:rsidP="00B965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147D9" w:rsidRDefault="004147D9" w:rsidP="00B965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147D9" w:rsidRDefault="004147D9" w:rsidP="00B965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96584" w:rsidRDefault="00B96584" w:rsidP="00B965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мотивировать молодых педагогических работников к установлению стабильных, длительных трудовых отношений в коллективе;</w:t>
      </w:r>
    </w:p>
    <w:p w:rsidR="00B96584" w:rsidRDefault="00B96584" w:rsidP="004B20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потребность молодого педагога в проектировании своего профессионального роста, в совершенствовании профессиональной компетентности.</w:t>
      </w:r>
    </w:p>
    <w:p w:rsidR="00A81291" w:rsidRDefault="00A81291" w:rsidP="00A812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наставничества</w:t>
      </w:r>
    </w:p>
    <w:p w:rsidR="00A81291" w:rsidRDefault="00A81291" w:rsidP="00A8129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 устанавливается над молодым педагогом со стажем работы до трех лет с момента поступления его на работу.</w:t>
      </w:r>
    </w:p>
    <w:p w:rsidR="00A81291" w:rsidRDefault="00A81291" w:rsidP="00A8129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 устанавливается на срок не более 1 года.</w:t>
      </w:r>
    </w:p>
    <w:p w:rsidR="00A81291" w:rsidRDefault="00A81291" w:rsidP="00A8129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Кандидатуры наставников рассматриваются на заседании </w:t>
      </w:r>
      <w:r w:rsidR="004B201B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и согласовываются с</w:t>
      </w:r>
      <w:r w:rsidR="004B20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старшим воспитателем. Основанием для утверждения наставника является протокол заседания </w:t>
      </w:r>
      <w:r w:rsidR="004B201B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291" w:rsidRDefault="00A81291" w:rsidP="00A8129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наставничества оформляется приказом </w:t>
      </w:r>
      <w:r w:rsidR="004B201B">
        <w:rPr>
          <w:rFonts w:ascii="Times New Roman" w:hAnsi="Times New Roman" w:cs="Times New Roman"/>
          <w:sz w:val="28"/>
          <w:szCs w:val="28"/>
        </w:rPr>
        <w:t>заведующего МАДОУ ДС №</w:t>
      </w:r>
      <w:r w:rsidR="007135A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291" w:rsidRDefault="00A81291" w:rsidP="00A8129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может быть назначен наставником одновременно не более чем для двух молодых педагогов.</w:t>
      </w:r>
    </w:p>
    <w:p w:rsidR="00A81291" w:rsidRDefault="00A81291" w:rsidP="00A8129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оценки эффективности работы наставника является достижение молодым педагогом целей и задач в период сотрудничества. Оценка производится по результатам промежуточного и итогового контроля.</w:t>
      </w:r>
    </w:p>
    <w:p w:rsidR="00313827" w:rsidRPr="004B201B" w:rsidRDefault="00A81291" w:rsidP="004B201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материального поощрения наставнику с момента выхода приказа о его назначении начисляется </w:t>
      </w:r>
      <w:r w:rsidR="007135A0">
        <w:rPr>
          <w:rFonts w:ascii="Times New Roman" w:hAnsi="Times New Roman" w:cs="Times New Roman"/>
          <w:sz w:val="28"/>
          <w:szCs w:val="28"/>
        </w:rPr>
        <w:t>10% к заработной плате   от оклада педагогического работника.</w:t>
      </w:r>
    </w:p>
    <w:p w:rsidR="00313827" w:rsidRDefault="00313827" w:rsidP="0031382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Обязанности наставника</w:t>
      </w:r>
    </w:p>
    <w:p w:rsidR="00313827" w:rsidRDefault="00313827" w:rsidP="0031382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обязан:</w:t>
      </w:r>
    </w:p>
    <w:p w:rsidR="00313827" w:rsidRDefault="00313827" w:rsidP="0031382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педагога по занимаемой должности;</w:t>
      </w:r>
    </w:p>
    <w:p w:rsidR="00313827" w:rsidRDefault="00313827" w:rsidP="0031382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совместно с молодым педагогом план профессионального становления с учетом уровня его интеллектуального развития, педагогической, методической и профессиональной подготовки по предмету;</w:t>
      </w:r>
    </w:p>
    <w:p w:rsidR="00313827" w:rsidRDefault="00313827" w:rsidP="0031382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индивидуальную помощь в овладении профессией, практическими приемами и способами качественного проведения уроков и внеклассных мероприятий, выявлять и совместно устранять допущенные ошибки;</w:t>
      </w:r>
    </w:p>
    <w:p w:rsidR="00313827" w:rsidRDefault="00313827" w:rsidP="0031382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и оценивать самостоятельное проведение молодым педагогом учебных занятий и внеклассных мероприятий;</w:t>
      </w:r>
    </w:p>
    <w:p w:rsidR="00313827" w:rsidRDefault="00313827" w:rsidP="0031382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 с традициями педагогического сообщества города, привлекать к участию в мероприятиях городского уровня (конференциях, конкурсах, методических объединениях),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содействовать развитию </w:t>
      </w:r>
      <w:r w:rsidR="00131004">
        <w:rPr>
          <w:rFonts w:ascii="Times New Roman" w:hAnsi="Times New Roman" w:cs="Times New Roman"/>
          <w:sz w:val="28"/>
          <w:szCs w:val="28"/>
        </w:rPr>
        <w:t>общекультурного и профессионального кругозора;</w:t>
      </w:r>
    </w:p>
    <w:p w:rsidR="00131004" w:rsidRDefault="00131004" w:rsidP="004B201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подводить итоги профессиональной адаптации молодого педагога, составлять отчет по итогам выполнения плана.</w:t>
      </w:r>
    </w:p>
    <w:p w:rsidR="00131004" w:rsidRPr="00131004" w:rsidRDefault="00131004" w:rsidP="0013100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наставника</w:t>
      </w:r>
    </w:p>
    <w:p w:rsidR="00313827" w:rsidRDefault="00131004" w:rsidP="001310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имеет право:</w:t>
      </w:r>
    </w:p>
    <w:p w:rsidR="00131004" w:rsidRDefault="00131004" w:rsidP="0013100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на рассмотрение администрации образовательной организации предложения по совершенствованию работы, связанной с наставничеством;</w:t>
      </w:r>
    </w:p>
    <w:p w:rsidR="00131004" w:rsidRDefault="00131004" w:rsidP="0013100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обсуждении вопросов, связанных с педагогической (профессиональной) и общественной деятельностью молодого педагога, вносить предложения о его поощрении или применении мер воспитательного и дисциплинарного воздействия;</w:t>
      </w:r>
    </w:p>
    <w:p w:rsidR="00131004" w:rsidRDefault="00131004" w:rsidP="0013100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согласия старшего воспитателя подключать для дополнительного обучения молодого специалиста других сотрудников образовательной организации;</w:t>
      </w:r>
    </w:p>
    <w:p w:rsidR="00131004" w:rsidRDefault="00131004" w:rsidP="00B560B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рабочие отчеты у начинающего педагога как в устной, так и письменной форме.</w:t>
      </w:r>
    </w:p>
    <w:p w:rsidR="00131004" w:rsidRDefault="00131004" w:rsidP="0013100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Обязанности молодого педагога</w:t>
      </w:r>
    </w:p>
    <w:p w:rsidR="00131004" w:rsidRDefault="00135E3A" w:rsidP="00135E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педагог обязан:</w:t>
      </w:r>
    </w:p>
    <w:p w:rsidR="00135E3A" w:rsidRDefault="00135E3A" w:rsidP="00135E3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образовательное законодательство, нормативных акты, определяющие его служебную деятельность, функциональные обязанности по занимаемой должности;</w:t>
      </w:r>
    </w:p>
    <w:p w:rsidR="00135E3A" w:rsidRDefault="00135E3A" w:rsidP="00135E3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план профессионального становления в установленные сроки;</w:t>
      </w:r>
    </w:p>
    <w:p w:rsidR="00135E3A" w:rsidRDefault="00135E3A" w:rsidP="00135E3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свой профессиональный и культурный уровень;</w:t>
      </w:r>
    </w:p>
    <w:p w:rsidR="00135E3A" w:rsidRDefault="00135E3A" w:rsidP="00B560B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периодически отчитываться о своей работе перед наставником.</w:t>
      </w:r>
    </w:p>
    <w:p w:rsidR="00135E3A" w:rsidRDefault="00135E3A" w:rsidP="00135E3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молодого педагога</w:t>
      </w:r>
    </w:p>
    <w:p w:rsidR="00135E3A" w:rsidRDefault="00135E3A" w:rsidP="00135E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педагог имеет право:</w:t>
      </w:r>
    </w:p>
    <w:p w:rsidR="00135E3A" w:rsidRDefault="00135E3A" w:rsidP="00135E3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на рассмотрение администрации образовательной организации предложения по совершенствованию работы, связанной с наставничеством;</w:t>
      </w:r>
    </w:p>
    <w:p w:rsidR="00135E3A" w:rsidRDefault="00135E3A" w:rsidP="00135E3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жалобами и другими документами, содержащими оценку его работы, давать по ним объяснения;</w:t>
      </w:r>
    </w:p>
    <w:p w:rsidR="00135E3A" w:rsidRDefault="00135E3A" w:rsidP="00135E3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посещать внешние организации по вопросам, связанным с педагогической деятельностью;</w:t>
      </w:r>
    </w:p>
    <w:p w:rsidR="00135E3A" w:rsidRDefault="00135E3A" w:rsidP="00135E3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безуспешных попытках установления личного контакта с наставником выходить с ходатайством к руководителю образовательной организации о смене наставника;</w:t>
      </w:r>
    </w:p>
    <w:p w:rsidR="00135E3A" w:rsidRDefault="00C75DC3" w:rsidP="00135E3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квалификацию удобным для себя способом;</w:t>
      </w:r>
    </w:p>
    <w:p w:rsidR="00C75DC3" w:rsidRDefault="00C75DC3" w:rsidP="00B560B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свою профессиональную честь и достоинство.</w:t>
      </w:r>
    </w:p>
    <w:p w:rsidR="00C75DC3" w:rsidRDefault="00C75DC3" w:rsidP="00C75DC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Обязанности </w:t>
      </w:r>
      <w:r w:rsidR="00B560B4">
        <w:rPr>
          <w:rFonts w:ascii="Times New Roman" w:hAnsi="Times New Roman" w:cs="Times New Roman"/>
          <w:b/>
          <w:sz w:val="28"/>
          <w:szCs w:val="28"/>
        </w:rPr>
        <w:t>старшего воспитателя</w:t>
      </w:r>
    </w:p>
    <w:p w:rsidR="00C75DC3" w:rsidRDefault="00C75DC3" w:rsidP="00C75D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Организационно-методический отдел обязан:</w:t>
      </w:r>
    </w:p>
    <w:p w:rsidR="00C75DC3" w:rsidRDefault="00C75DC3" w:rsidP="00C75DC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банк данных о молодых педагогов;</w:t>
      </w:r>
    </w:p>
    <w:p w:rsidR="00C75DC3" w:rsidRDefault="00C75DC3" w:rsidP="00C75DC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оказывать методическое сопровождение начинающих педагогов, участвующих в конкурсах профессионального мастерства и других мероприятиях;</w:t>
      </w:r>
    </w:p>
    <w:p w:rsidR="00C75DC3" w:rsidRDefault="00C75DC3" w:rsidP="00C75DC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обеспечивать закрепление наставников за каждым молодым педагогом и контроль за организацией наставничества в </w:t>
      </w:r>
      <w:r w:rsidR="00B560B4">
        <w:rPr>
          <w:rFonts w:ascii="Times New Roman" w:hAnsi="Times New Roman" w:cs="Times New Roman"/>
          <w:sz w:val="28"/>
          <w:szCs w:val="28"/>
        </w:rPr>
        <w:t>МАДОУ ДС №</w:t>
      </w:r>
      <w:r w:rsidR="007135A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DC3" w:rsidRDefault="00C75DC3" w:rsidP="00C75DC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мониторинг исследований профессиональных затруднений начинающих педагогов в целях последующей работы по их разрешению, в том числе путем адресной поддержки;</w:t>
      </w:r>
    </w:p>
    <w:p w:rsidR="00C75DC3" w:rsidRDefault="00C75DC3" w:rsidP="00C75DC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разрабатывать методические рекомендации по организации системы адаптации начинающих </w:t>
      </w:r>
      <w:r w:rsidR="00B560B4">
        <w:rPr>
          <w:rFonts w:ascii="Times New Roman" w:hAnsi="Times New Roman" w:cs="Times New Roman"/>
          <w:sz w:val="28"/>
          <w:szCs w:val="28"/>
        </w:rPr>
        <w:t>педагогов МАДОУ ДС №</w:t>
      </w:r>
      <w:r w:rsidR="007135A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4D92" w:rsidRDefault="00C75DC3" w:rsidP="00B560B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обучающие семинары для педагогов-наставников по профессиональной адаптации начинающих</w:t>
      </w:r>
      <w:r w:rsidR="00E64D92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E64D92" w:rsidRDefault="00E64D92" w:rsidP="00E64D9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E64D92" w:rsidRDefault="00E64D92" w:rsidP="00E64D9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Непосредственная ответственность за деятельностью наставника в образовательной организации возлагается на старшего воспитателя.</w:t>
      </w:r>
    </w:p>
    <w:p w:rsidR="00E64D92" w:rsidRPr="00B560B4" w:rsidRDefault="00B560B4" w:rsidP="00B560B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4D92">
        <w:rPr>
          <w:rFonts w:ascii="Times New Roman" w:hAnsi="Times New Roman" w:cs="Times New Roman"/>
          <w:sz w:val="28"/>
          <w:szCs w:val="28"/>
        </w:rPr>
        <w:t xml:space="preserve">тарший воспитатель предоставляют в организационно-методический отдел МКД КОМД г. Белогорск годовой план профессионального становления молодого педагога (в течение 10 дней после издания приказа </w:t>
      </w:r>
      <w:r>
        <w:rPr>
          <w:rFonts w:ascii="Times New Roman" w:hAnsi="Times New Roman" w:cs="Times New Roman"/>
          <w:sz w:val="28"/>
          <w:szCs w:val="28"/>
        </w:rPr>
        <w:t>МАДОУ ДС №</w:t>
      </w:r>
      <w:r w:rsidR="007135A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D92">
        <w:rPr>
          <w:rFonts w:ascii="Times New Roman" w:hAnsi="Times New Roman" w:cs="Times New Roman"/>
          <w:sz w:val="28"/>
          <w:szCs w:val="28"/>
        </w:rPr>
        <w:t>о назначении наставника) и итоговый отчет по выполнению плана (в течение 10 дней после истечения срока наставничества).</w:t>
      </w:r>
    </w:p>
    <w:p w:rsidR="00E64D92" w:rsidRDefault="00E64D92" w:rsidP="00E64D9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Делопроизводство (документация)</w:t>
      </w:r>
    </w:p>
    <w:p w:rsidR="00E64D92" w:rsidRDefault="00E64D92" w:rsidP="00E64D9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документам, регламентирующим деятельность наставников, относятся:</w:t>
      </w:r>
    </w:p>
    <w:p w:rsidR="00E64D92" w:rsidRDefault="00B560B4" w:rsidP="00E64D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4D92"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:rsidR="00E64D92" w:rsidRDefault="00B560B4" w:rsidP="00E64D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4D92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заведующего МАДОУ ДС №</w:t>
      </w:r>
      <w:r w:rsidR="007135A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D92">
        <w:rPr>
          <w:rFonts w:ascii="Times New Roman" w:hAnsi="Times New Roman" w:cs="Times New Roman"/>
          <w:sz w:val="28"/>
          <w:szCs w:val="28"/>
        </w:rPr>
        <w:t>об организации наставничества;</w:t>
      </w:r>
    </w:p>
    <w:p w:rsidR="00E64D92" w:rsidRDefault="00E64D92" w:rsidP="00E64D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профессионального становления молодого педагога;</w:t>
      </w:r>
    </w:p>
    <w:p w:rsidR="00E64D92" w:rsidRDefault="00B560B4" w:rsidP="00E64D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4D92">
        <w:rPr>
          <w:rFonts w:ascii="Times New Roman" w:hAnsi="Times New Roman" w:cs="Times New Roman"/>
          <w:sz w:val="28"/>
          <w:szCs w:val="28"/>
        </w:rPr>
        <w:t xml:space="preserve">протоколы </w:t>
      </w:r>
      <w:r>
        <w:rPr>
          <w:rFonts w:ascii="Times New Roman" w:hAnsi="Times New Roman" w:cs="Times New Roman"/>
          <w:sz w:val="28"/>
          <w:szCs w:val="28"/>
        </w:rPr>
        <w:t>педагогических советов</w:t>
      </w:r>
      <w:r w:rsidR="00E64D92">
        <w:rPr>
          <w:rFonts w:ascii="Times New Roman" w:hAnsi="Times New Roman" w:cs="Times New Roman"/>
          <w:sz w:val="28"/>
          <w:szCs w:val="28"/>
        </w:rPr>
        <w:t>, на которых рассматривались</w:t>
      </w:r>
      <w:r w:rsidR="00EE3930">
        <w:rPr>
          <w:rFonts w:ascii="Times New Roman" w:hAnsi="Times New Roman" w:cs="Times New Roman"/>
          <w:sz w:val="28"/>
          <w:szCs w:val="28"/>
        </w:rPr>
        <w:t xml:space="preserve"> вопросы наставничества;</w:t>
      </w:r>
    </w:p>
    <w:p w:rsidR="00EE3930" w:rsidRDefault="00EE3930" w:rsidP="00B560B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наставника по выполнению плана.</w:t>
      </w:r>
    </w:p>
    <w:p w:rsidR="00EE3930" w:rsidRDefault="00EE3930" w:rsidP="00EE393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за деятельностью</w:t>
      </w:r>
    </w:p>
    <w:p w:rsidR="00EE3930" w:rsidRPr="00EE3930" w:rsidRDefault="00EE3930" w:rsidP="00EE393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организацией наставничества в образовательных организациях города Белогорск осуществляется специалистами организационно-методического отдела МКУ КОДМ г. Белогорск</w:t>
      </w:r>
      <w:bookmarkStart w:id="0" w:name="_GoBack"/>
      <w:bookmarkEnd w:id="0"/>
      <w:r w:rsidR="00B560B4">
        <w:rPr>
          <w:rFonts w:ascii="Times New Roman" w:hAnsi="Times New Roman" w:cs="Times New Roman"/>
          <w:sz w:val="28"/>
          <w:szCs w:val="28"/>
        </w:rPr>
        <w:t>.</w:t>
      </w:r>
    </w:p>
    <w:sectPr w:rsidR="00EE3930" w:rsidRPr="00EE3930" w:rsidSect="000B314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3F5" w:rsidRDefault="005343F5" w:rsidP="00C91488">
      <w:pPr>
        <w:spacing w:after="0" w:line="240" w:lineRule="auto"/>
      </w:pPr>
      <w:r>
        <w:separator/>
      </w:r>
    </w:p>
  </w:endnote>
  <w:endnote w:type="continuationSeparator" w:id="1">
    <w:p w:rsidR="005343F5" w:rsidRDefault="005343F5" w:rsidP="00C9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3F5" w:rsidRDefault="005343F5" w:rsidP="00C91488">
      <w:pPr>
        <w:spacing w:after="0" w:line="240" w:lineRule="auto"/>
      </w:pPr>
      <w:r>
        <w:separator/>
      </w:r>
    </w:p>
  </w:footnote>
  <w:footnote w:type="continuationSeparator" w:id="1">
    <w:p w:rsidR="005343F5" w:rsidRDefault="005343F5" w:rsidP="00C9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9915"/>
      <w:docPartObj>
        <w:docPartGallery w:val="Page Numbers (Top of Page)"/>
        <w:docPartUnique/>
      </w:docPartObj>
    </w:sdtPr>
    <w:sdtContent>
      <w:p w:rsidR="00C91488" w:rsidRDefault="00630622">
        <w:pPr>
          <w:pStyle w:val="a6"/>
          <w:jc w:val="right"/>
        </w:pPr>
        <w:fldSimple w:instr=" PAGE   \* MERGEFORMAT ">
          <w:r w:rsidR="004147D9">
            <w:rPr>
              <w:noProof/>
            </w:rPr>
            <w:t>4</w:t>
          </w:r>
        </w:fldSimple>
      </w:p>
    </w:sdtContent>
  </w:sdt>
  <w:p w:rsidR="00C91488" w:rsidRDefault="00C914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25B9"/>
    <w:multiLevelType w:val="multilevel"/>
    <w:tmpl w:val="19F2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FDB"/>
    <w:rsid w:val="000B3147"/>
    <w:rsid w:val="00131004"/>
    <w:rsid w:val="00135E3A"/>
    <w:rsid w:val="001E27B6"/>
    <w:rsid w:val="00225562"/>
    <w:rsid w:val="00313827"/>
    <w:rsid w:val="00336D74"/>
    <w:rsid w:val="004147D9"/>
    <w:rsid w:val="004B201B"/>
    <w:rsid w:val="005343F5"/>
    <w:rsid w:val="00630622"/>
    <w:rsid w:val="00662728"/>
    <w:rsid w:val="006A1549"/>
    <w:rsid w:val="007135A0"/>
    <w:rsid w:val="00752C21"/>
    <w:rsid w:val="00866FDB"/>
    <w:rsid w:val="00971234"/>
    <w:rsid w:val="00A17219"/>
    <w:rsid w:val="00A81291"/>
    <w:rsid w:val="00B560B4"/>
    <w:rsid w:val="00B96584"/>
    <w:rsid w:val="00C75DC3"/>
    <w:rsid w:val="00C84059"/>
    <w:rsid w:val="00C91488"/>
    <w:rsid w:val="00E14C6D"/>
    <w:rsid w:val="00E64D92"/>
    <w:rsid w:val="00EE3930"/>
    <w:rsid w:val="00FB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F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6FDB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rsid w:val="00C914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9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48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148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2C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F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6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2021-08-19T01:50:00Z</cp:lastPrinted>
  <dcterms:created xsi:type="dcterms:W3CDTF">2021-08-20T00:08:00Z</dcterms:created>
  <dcterms:modified xsi:type="dcterms:W3CDTF">2021-08-20T00:08:00Z</dcterms:modified>
</cp:coreProperties>
</file>