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33" w:rsidRDefault="00283E33" w:rsidP="00283E3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3E33" w:rsidRDefault="00283E33" w:rsidP="00283E3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3E33" w:rsidRDefault="00283E33" w:rsidP="00283E3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3E33" w:rsidRPr="00646B2D" w:rsidRDefault="00283E33" w:rsidP="00283E3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34170"/>
            <wp:effectExtent l="19050" t="0" r="3175" b="0"/>
            <wp:docPr id="1" name="Рисунок 1" descr="C:\Users\Admin\Pictures\ControlCenter4\Scan\CCI10082021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ntrolCenter4\Scan\CCI10082021_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B2D" w:rsidRPr="00283E33" w:rsidRDefault="00283E33" w:rsidP="00283E33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1.5. </w:t>
      </w:r>
      <w:r w:rsidR="000146C2" w:rsidRPr="00283E33">
        <w:rPr>
          <w:rFonts w:ascii="Times New Roman" w:hAnsi="Times New Roman"/>
          <w:sz w:val="28"/>
          <w:szCs w:val="28"/>
        </w:rPr>
        <w:t xml:space="preserve">Цель разработки Программы – создание условий для эффективного планирования, организации, управления образовательной деятельностью в </w:t>
      </w:r>
      <w:r w:rsidR="00CD2C5B" w:rsidRPr="00283E33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0146C2" w:rsidRPr="00283E33">
        <w:rPr>
          <w:rFonts w:ascii="Times New Roman" w:hAnsi="Times New Roman"/>
          <w:sz w:val="28"/>
          <w:szCs w:val="28"/>
        </w:rPr>
        <w:t>в рамках реализации образовательных областей в соответствии с федеральным государственным образовательным стандартом дошкольного образования.</w:t>
      </w:r>
    </w:p>
    <w:p w:rsidR="000146C2" w:rsidRPr="000146C2" w:rsidRDefault="00283E33" w:rsidP="00283E33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0146C2">
        <w:rPr>
          <w:rFonts w:ascii="Times New Roman" w:hAnsi="Times New Roman"/>
          <w:sz w:val="28"/>
          <w:szCs w:val="28"/>
        </w:rPr>
        <w:t>Функции Программы:</w:t>
      </w:r>
    </w:p>
    <w:p w:rsidR="000146C2" w:rsidRDefault="000146C2" w:rsidP="00154E71">
      <w:pPr>
        <w:pStyle w:val="a3"/>
        <w:spacing w:after="0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нормативная – Программа является документом, обязательным для исполнения;</w:t>
      </w:r>
    </w:p>
    <w:p w:rsidR="000146C2" w:rsidRDefault="00AB4EAE" w:rsidP="00154E71">
      <w:pPr>
        <w:pStyle w:val="a3"/>
        <w:spacing w:after="0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целеполагания – Программа оп</w:t>
      </w:r>
      <w:r w:rsidR="000146C2">
        <w:rPr>
          <w:rFonts w:ascii="Times New Roman" w:hAnsi="Times New Roman"/>
          <w:sz w:val="28"/>
          <w:szCs w:val="28"/>
        </w:rPr>
        <w:t>ределяет цели и задачи реализации образовательных областей;</w:t>
      </w:r>
    </w:p>
    <w:p w:rsidR="000146C2" w:rsidRDefault="000146C2" w:rsidP="00154E71">
      <w:pPr>
        <w:pStyle w:val="a3"/>
        <w:spacing w:after="0"/>
        <w:ind w:left="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процессуальная – Программа определяет логическую последовательность усвоения содержания дошкольного образования, организационные формы, методы, условия и средства;</w:t>
      </w:r>
    </w:p>
    <w:p w:rsidR="000146C2" w:rsidRPr="00646B2D" w:rsidRDefault="000146C2" w:rsidP="00154E71">
      <w:pPr>
        <w:pStyle w:val="a3"/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аналитическая – Программа выявляет уровни усвоения содержания дошкольного образования, критерии оценки развития воспитанников.</w:t>
      </w:r>
    </w:p>
    <w:p w:rsidR="00283E33" w:rsidRDefault="00283E33" w:rsidP="00283E33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646B2D">
        <w:rPr>
          <w:rFonts w:ascii="Times New Roman" w:hAnsi="Times New Roman"/>
          <w:sz w:val="28"/>
          <w:szCs w:val="28"/>
        </w:rPr>
        <w:t>Структура рабочей программы является единой для всех педагогических работников, работающих в Учреждении.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C6781" w:rsidRPr="00646B2D" w:rsidRDefault="00283E33" w:rsidP="00283E33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9C6781">
        <w:rPr>
          <w:rFonts w:ascii="Times New Roman" w:hAnsi="Times New Roman"/>
          <w:sz w:val="28"/>
          <w:szCs w:val="28"/>
        </w:rPr>
        <w:t>Допускается разработка Программы коллективом педагогов.</w:t>
      </w:r>
    </w:p>
    <w:p w:rsidR="00646B2D" w:rsidRPr="00BD356B" w:rsidRDefault="00283E33" w:rsidP="00283E33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612158" w:rsidRPr="00BD356B">
        <w:rPr>
          <w:rFonts w:ascii="Times New Roman" w:hAnsi="Times New Roman" w:cs="Times New Roman"/>
          <w:sz w:val="28"/>
          <w:szCs w:val="28"/>
        </w:rPr>
        <w:t xml:space="preserve">Рабочая программа разрабатывается и рекомендуется для принятия на педагогическом совете </w:t>
      </w:r>
      <w:r w:rsidR="00CD2C5B">
        <w:rPr>
          <w:rFonts w:ascii="Times New Roman" w:hAnsi="Times New Roman" w:cs="Times New Roman"/>
          <w:sz w:val="28"/>
          <w:szCs w:val="28"/>
        </w:rPr>
        <w:t>Учреждения</w:t>
      </w:r>
      <w:r w:rsidR="00612158" w:rsidRPr="00BD356B">
        <w:rPr>
          <w:rFonts w:ascii="Times New Roman" w:hAnsi="Times New Roman" w:cs="Times New Roman"/>
          <w:bCs/>
          <w:sz w:val="28"/>
          <w:szCs w:val="28"/>
        </w:rPr>
        <w:t>до 1 сентября</w:t>
      </w:r>
      <w:r w:rsidR="00612158" w:rsidRPr="00BD356B">
        <w:rPr>
          <w:rFonts w:ascii="Times New Roman" w:hAnsi="Times New Roman" w:cs="Times New Roman"/>
          <w:sz w:val="28"/>
          <w:szCs w:val="28"/>
        </w:rPr>
        <w:t xml:space="preserve">. </w:t>
      </w:r>
      <w:r w:rsidR="00FE0022" w:rsidRPr="00BD356B">
        <w:rPr>
          <w:rFonts w:ascii="Times New Roman" w:hAnsi="Times New Roman"/>
          <w:sz w:val="28"/>
          <w:szCs w:val="28"/>
        </w:rPr>
        <w:t>За полнотой и качеством реализации Программы осуществляется должностной контроль заведующим и старшим воспитателем.</w:t>
      </w:r>
    </w:p>
    <w:p w:rsidR="00FE0022" w:rsidRPr="00FE0022" w:rsidRDefault="00283E33" w:rsidP="00283E33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FE0022">
        <w:rPr>
          <w:rFonts w:ascii="Times New Roman" w:hAnsi="Times New Roman"/>
          <w:sz w:val="28"/>
          <w:szCs w:val="28"/>
        </w:rPr>
        <w:t>Положение о Программе вступает в силу с момента издания приказа «Об утверждении Положения» и действует до внесения изменения.</w:t>
      </w:r>
    </w:p>
    <w:p w:rsidR="00FE0022" w:rsidRPr="00FE0022" w:rsidRDefault="00283E33" w:rsidP="00283E33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</w:t>
      </w:r>
      <w:r w:rsidR="00FE0022">
        <w:rPr>
          <w:rFonts w:ascii="Times New Roman" w:hAnsi="Times New Roman"/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FE0022" w:rsidRPr="009C6781" w:rsidRDefault="00283E33" w:rsidP="00283E33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 </w:t>
      </w:r>
      <w:r w:rsidR="00FE0022">
        <w:rPr>
          <w:rFonts w:ascii="Times New Roman" w:hAnsi="Times New Roman"/>
          <w:sz w:val="28"/>
          <w:szCs w:val="28"/>
        </w:rPr>
        <w:t>Положение утверждается на педагогическом совете</w:t>
      </w:r>
      <w:r w:rsidR="00CD2C5B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FE0022">
        <w:rPr>
          <w:rFonts w:ascii="Times New Roman" w:hAnsi="Times New Roman"/>
          <w:sz w:val="28"/>
          <w:szCs w:val="28"/>
        </w:rPr>
        <w:t>.</w:t>
      </w:r>
    </w:p>
    <w:p w:rsidR="009C6781" w:rsidRDefault="009C6781" w:rsidP="00196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472" w:rsidRPr="00196472" w:rsidRDefault="009C6781" w:rsidP="00AB4E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96472" w:rsidRPr="0019647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6472">
        <w:rPr>
          <w:rFonts w:ascii="Times New Roman" w:hAnsi="Times New Roman" w:cs="Times New Roman"/>
          <w:b/>
          <w:sz w:val="28"/>
          <w:szCs w:val="28"/>
        </w:rPr>
        <w:t>Особенности составления Рабочих программ</w:t>
      </w:r>
    </w:p>
    <w:p w:rsidR="00196472" w:rsidRPr="00D7188D" w:rsidRDefault="00196472" w:rsidP="00196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188D">
        <w:rPr>
          <w:rFonts w:ascii="Times New Roman" w:hAnsi="Times New Roman" w:cs="Times New Roman"/>
          <w:sz w:val="28"/>
          <w:szCs w:val="28"/>
        </w:rPr>
        <w:t>п</w:t>
      </w:r>
      <w:r w:rsidR="00AB4EAE">
        <w:rPr>
          <w:rFonts w:ascii="Times New Roman" w:hAnsi="Times New Roman" w:cs="Times New Roman"/>
          <w:sz w:val="28"/>
          <w:szCs w:val="28"/>
        </w:rPr>
        <w:t xml:space="preserve">рограммы необходимо составлять </w:t>
      </w:r>
      <w:r w:rsidRPr="00D7188D">
        <w:rPr>
          <w:rFonts w:ascii="Times New Roman" w:hAnsi="Times New Roman" w:cs="Times New Roman"/>
          <w:bCs/>
          <w:sz w:val="28"/>
          <w:szCs w:val="28"/>
        </w:rPr>
        <w:t>с учетом</w:t>
      </w:r>
      <w:r w:rsidRPr="00D7188D">
        <w:rPr>
          <w:rFonts w:ascii="Times New Roman" w:hAnsi="Times New Roman" w:cs="Times New Roman"/>
          <w:sz w:val="28"/>
          <w:szCs w:val="28"/>
        </w:rPr>
        <w:t xml:space="preserve"> образовательных потребностей, интересов и мотивов воспитанников, членов их семей и педагогов;</w:t>
      </w:r>
    </w:p>
    <w:p w:rsidR="00196472" w:rsidRPr="00D7188D" w:rsidRDefault="00196472" w:rsidP="00196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188D">
        <w:rPr>
          <w:rFonts w:ascii="Times New Roman" w:hAnsi="Times New Roman" w:cs="Times New Roman"/>
          <w:sz w:val="28"/>
          <w:szCs w:val="28"/>
        </w:rPr>
        <w:t xml:space="preserve">структура и содержание рабочей программы должны </w:t>
      </w:r>
      <w:r w:rsidRPr="00D7188D">
        <w:rPr>
          <w:rFonts w:ascii="Times New Roman" w:hAnsi="Times New Roman" w:cs="Times New Roman"/>
          <w:bCs/>
          <w:sz w:val="28"/>
          <w:szCs w:val="28"/>
        </w:rPr>
        <w:t>учитывать принцип интеграции</w:t>
      </w:r>
      <w:r w:rsidRPr="00D7188D">
        <w:rPr>
          <w:rFonts w:ascii="Times New Roman" w:hAnsi="Times New Roman" w:cs="Times New Roman"/>
          <w:sz w:val="28"/>
          <w:szCs w:val="28"/>
        </w:rPr>
        <w:t xml:space="preserve"> образовательных областей, </w:t>
      </w:r>
      <w:r w:rsidRPr="00D7188D">
        <w:rPr>
          <w:rFonts w:ascii="Times New Roman" w:hAnsi="Times New Roman" w:cs="Times New Roman"/>
          <w:bCs/>
          <w:sz w:val="28"/>
          <w:szCs w:val="28"/>
        </w:rPr>
        <w:t>практико-ориентированное взаимодействие</w:t>
      </w:r>
      <w:r w:rsidRPr="00D7188D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образовательных отношений и </w:t>
      </w:r>
      <w:r w:rsidRPr="00D7188D">
        <w:rPr>
          <w:rFonts w:ascii="Times New Roman" w:hAnsi="Times New Roman" w:cs="Times New Roman"/>
          <w:bCs/>
          <w:sz w:val="28"/>
          <w:szCs w:val="28"/>
        </w:rPr>
        <w:t>мотивации</w:t>
      </w:r>
      <w:r w:rsidRPr="00D7188D"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196472" w:rsidRDefault="00196472" w:rsidP="0019647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7188D">
        <w:rPr>
          <w:rFonts w:ascii="Times New Roman" w:hAnsi="Times New Roman" w:cs="Times New Roman"/>
          <w:bCs/>
          <w:sz w:val="28"/>
          <w:szCs w:val="28"/>
        </w:rPr>
        <w:t>все содержание</w:t>
      </w:r>
      <w:r w:rsidRPr="00D7188D">
        <w:rPr>
          <w:rFonts w:ascii="Times New Roman" w:hAnsi="Times New Roman" w:cs="Times New Roman"/>
          <w:sz w:val="28"/>
          <w:szCs w:val="28"/>
        </w:rPr>
        <w:t xml:space="preserve"> программы по компонентам должно находить свое </w:t>
      </w:r>
      <w:r w:rsidRPr="00D7188D">
        <w:rPr>
          <w:rFonts w:ascii="Times New Roman" w:hAnsi="Times New Roman" w:cs="Times New Roman"/>
          <w:bCs/>
          <w:sz w:val="28"/>
          <w:szCs w:val="28"/>
        </w:rPr>
        <w:t>отражение в задачах, плане, мониторинге, литературе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96472" w:rsidRDefault="00196472" w:rsidP="00196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D7188D">
        <w:rPr>
          <w:rFonts w:ascii="Times New Roman" w:hAnsi="Times New Roman" w:cs="Times New Roman"/>
          <w:bCs/>
          <w:sz w:val="28"/>
          <w:szCs w:val="28"/>
        </w:rPr>
        <w:t>в</w:t>
      </w:r>
      <w:r w:rsidRPr="00D7188D">
        <w:rPr>
          <w:rFonts w:ascii="Times New Roman" w:hAnsi="Times New Roman" w:cs="Times New Roman"/>
          <w:sz w:val="28"/>
          <w:szCs w:val="28"/>
        </w:rPr>
        <w:t xml:space="preserve"> рабочей программе воспитателя, также как и в ООП </w:t>
      </w:r>
      <w:r w:rsidR="00CD2C5B">
        <w:rPr>
          <w:rFonts w:ascii="Times New Roman" w:hAnsi="Times New Roman" w:cs="Times New Roman"/>
          <w:sz w:val="28"/>
          <w:szCs w:val="28"/>
        </w:rPr>
        <w:t>Учреждения</w:t>
      </w:r>
      <w:r w:rsidRPr="00D7188D">
        <w:rPr>
          <w:rFonts w:ascii="Times New Roman" w:hAnsi="Times New Roman" w:cs="Times New Roman"/>
          <w:sz w:val="28"/>
          <w:szCs w:val="28"/>
        </w:rPr>
        <w:t xml:space="preserve">, выделяется обязательная и вариативная части. Часть программы, формируемая участниками образовательных отношений, должна быть ориентирована на специфику национальных, социокультурных, экономических, климатических условий, в которых осуществляется образовательная деятельность. </w:t>
      </w:r>
    </w:p>
    <w:p w:rsidR="00196472" w:rsidRDefault="00196472" w:rsidP="00196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1F8F" w:rsidRPr="00023184" w:rsidRDefault="009C6781" w:rsidP="00AB4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1F8F" w:rsidRPr="00023184">
        <w:rPr>
          <w:rFonts w:ascii="Times New Roman" w:hAnsi="Times New Roman" w:cs="Times New Roman"/>
          <w:b/>
          <w:sz w:val="28"/>
          <w:szCs w:val="28"/>
        </w:rPr>
        <w:t>. Структура Рабочей программы</w:t>
      </w:r>
    </w:p>
    <w:p w:rsidR="00B768E0" w:rsidRPr="001341CC" w:rsidRDefault="009C6781" w:rsidP="00134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68E0" w:rsidRPr="001341CC">
        <w:rPr>
          <w:rFonts w:ascii="Times New Roman" w:hAnsi="Times New Roman" w:cs="Times New Roman"/>
          <w:sz w:val="28"/>
          <w:szCs w:val="28"/>
        </w:rPr>
        <w:t>.1. Титульный лист</w:t>
      </w:r>
    </w:p>
    <w:p w:rsidR="00B768E0" w:rsidRPr="001341CC" w:rsidRDefault="00B768E0" w:rsidP="001341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1CC">
        <w:rPr>
          <w:rFonts w:ascii="Times New Roman" w:hAnsi="Times New Roman" w:cs="Times New Roman"/>
          <w:sz w:val="28"/>
          <w:szCs w:val="28"/>
        </w:rPr>
        <w:t xml:space="preserve">В титульном листе </w:t>
      </w:r>
      <w:r w:rsidR="00196472">
        <w:rPr>
          <w:rFonts w:ascii="Times New Roman" w:hAnsi="Times New Roman" w:cs="Times New Roman"/>
          <w:sz w:val="28"/>
          <w:szCs w:val="28"/>
        </w:rPr>
        <w:t xml:space="preserve">(Приложение 1) </w:t>
      </w:r>
      <w:r w:rsidRPr="001341CC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B768E0" w:rsidRPr="001341CC" w:rsidRDefault="00AB4EAE" w:rsidP="001341CC">
      <w:pPr>
        <w:shd w:val="clear" w:color="auto" w:fill="FFFFFF"/>
        <w:tabs>
          <w:tab w:val="left" w:pos="141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768E0" w:rsidRPr="001341CC">
        <w:rPr>
          <w:rFonts w:ascii="Times New Roman" w:eastAsia="Times New Roman" w:hAnsi="Times New Roman" w:cs="Times New Roman"/>
          <w:sz w:val="28"/>
          <w:szCs w:val="28"/>
        </w:rPr>
        <w:t>полное наименование образовательной организации по Уставу;</w:t>
      </w:r>
    </w:p>
    <w:p w:rsidR="00B768E0" w:rsidRPr="001341CC" w:rsidRDefault="00B768E0" w:rsidP="001341CC">
      <w:pPr>
        <w:shd w:val="clear" w:color="auto" w:fill="FFFFFF"/>
        <w:tabs>
          <w:tab w:val="left" w:pos="141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341CC">
        <w:rPr>
          <w:rFonts w:ascii="Times New Roman" w:eastAsia="Times New Roman" w:hAnsi="Times New Roman" w:cs="Times New Roman"/>
          <w:sz w:val="28"/>
          <w:szCs w:val="28"/>
        </w:rPr>
        <w:t>обязательные грифы: утверждена приказом образовательной организации (дата, номер), рассмотрена и рекомендована к утверждению органом самоуправления образовательной организации с указанием названия в соответствии с уставом образовательной организации (дата, номер протокола);</w:t>
      </w:r>
    </w:p>
    <w:p w:rsidR="00B768E0" w:rsidRPr="001341CC" w:rsidRDefault="00AB4EAE" w:rsidP="001341C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68E0" w:rsidRPr="001341CC">
        <w:rPr>
          <w:rFonts w:ascii="Times New Roman" w:hAnsi="Times New Roman" w:cs="Times New Roman"/>
          <w:sz w:val="28"/>
          <w:szCs w:val="28"/>
        </w:rPr>
        <w:t xml:space="preserve">название программы (например, </w:t>
      </w:r>
      <w:r w:rsidR="00B768E0" w:rsidRPr="001341CC">
        <w:rPr>
          <w:rFonts w:ascii="Times New Roman" w:hAnsi="Times New Roman" w:cs="Times New Roman"/>
          <w:bCs/>
          <w:iCs/>
          <w:sz w:val="28"/>
          <w:szCs w:val="28"/>
        </w:rPr>
        <w:t>рабочая программа «Подготовительная к школе группа»);</w:t>
      </w:r>
    </w:p>
    <w:p w:rsidR="00B768E0" w:rsidRPr="001341CC" w:rsidRDefault="00AB4EAE" w:rsidP="001341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768E0" w:rsidRPr="001341CC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программы;</w:t>
      </w:r>
    </w:p>
    <w:p w:rsidR="00B768E0" w:rsidRPr="001341CC" w:rsidRDefault="00AB4EAE" w:rsidP="001341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768E0" w:rsidRPr="001341CC">
        <w:rPr>
          <w:rFonts w:ascii="Times New Roman" w:eastAsia="Times New Roman" w:hAnsi="Times New Roman" w:cs="Times New Roman"/>
          <w:sz w:val="28"/>
          <w:szCs w:val="28"/>
        </w:rPr>
        <w:t>ФИО и должность педагога;</w:t>
      </w:r>
    </w:p>
    <w:p w:rsidR="00B768E0" w:rsidRPr="001341CC" w:rsidRDefault="00AB4EAE" w:rsidP="001341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768E0" w:rsidRPr="001341CC">
        <w:rPr>
          <w:rFonts w:ascii="Times New Roman" w:eastAsia="Times New Roman" w:hAnsi="Times New Roman" w:cs="Times New Roman"/>
          <w:sz w:val="28"/>
          <w:szCs w:val="28"/>
        </w:rPr>
        <w:t>название города;</w:t>
      </w:r>
    </w:p>
    <w:p w:rsidR="00B768E0" w:rsidRPr="001341CC" w:rsidRDefault="00AB4EAE" w:rsidP="001341CC">
      <w:pPr>
        <w:shd w:val="clear" w:color="auto" w:fill="FFFFFF"/>
        <w:tabs>
          <w:tab w:val="left" w:pos="141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768E0" w:rsidRPr="001341CC">
        <w:rPr>
          <w:rFonts w:ascii="Times New Roman" w:eastAsia="Times New Roman" w:hAnsi="Times New Roman" w:cs="Times New Roman"/>
          <w:sz w:val="28"/>
          <w:szCs w:val="28"/>
        </w:rPr>
        <w:t>год разработки программы.</w:t>
      </w:r>
    </w:p>
    <w:p w:rsidR="00B768E0" w:rsidRPr="001341CC" w:rsidRDefault="009C6781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68E0" w:rsidRPr="001341CC">
        <w:rPr>
          <w:rFonts w:ascii="Times New Roman" w:hAnsi="Times New Roman" w:cs="Times New Roman"/>
          <w:sz w:val="28"/>
          <w:szCs w:val="28"/>
        </w:rPr>
        <w:t>.2. Целевой раздел</w:t>
      </w:r>
    </w:p>
    <w:p w:rsidR="00B768E0" w:rsidRPr="009C6781" w:rsidRDefault="009C6781" w:rsidP="009C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B768E0" w:rsidRPr="009C6781">
        <w:rPr>
          <w:rFonts w:ascii="Times New Roman" w:hAnsi="Times New Roman" w:cs="Times New Roman"/>
          <w:sz w:val="28"/>
          <w:szCs w:val="28"/>
        </w:rPr>
        <w:t>Пояснительная записка:</w:t>
      </w:r>
    </w:p>
    <w:p w:rsidR="00B768E0" w:rsidRPr="001341CC" w:rsidRDefault="00B768E0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1CC">
        <w:rPr>
          <w:rFonts w:ascii="Times New Roman" w:hAnsi="Times New Roman" w:cs="Times New Roman"/>
          <w:sz w:val="28"/>
          <w:szCs w:val="28"/>
        </w:rPr>
        <w:t>- перечень нормативно-правовых документов, на основе которых разрабатывается рабочая программа,</w:t>
      </w:r>
    </w:p>
    <w:p w:rsidR="00B768E0" w:rsidRPr="001341CC" w:rsidRDefault="00B768E0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1CC">
        <w:rPr>
          <w:rFonts w:ascii="Times New Roman" w:hAnsi="Times New Roman" w:cs="Times New Roman"/>
          <w:sz w:val="28"/>
          <w:szCs w:val="28"/>
        </w:rPr>
        <w:t>- парциальные программы, национально-региональный компонент (название, аннотация),</w:t>
      </w:r>
    </w:p>
    <w:p w:rsidR="00B768E0" w:rsidRPr="001341CC" w:rsidRDefault="00B768E0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1CC">
        <w:rPr>
          <w:rFonts w:ascii="Times New Roman" w:hAnsi="Times New Roman" w:cs="Times New Roman"/>
          <w:sz w:val="28"/>
          <w:szCs w:val="28"/>
        </w:rPr>
        <w:t>- цели и задачи образовательных областей, решаемых при реализации рабочей программы.</w:t>
      </w:r>
    </w:p>
    <w:p w:rsidR="00B768E0" w:rsidRPr="009C6781" w:rsidRDefault="009C6781" w:rsidP="009C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B768E0" w:rsidRPr="009C6781">
        <w:rPr>
          <w:rFonts w:ascii="Times New Roman" w:hAnsi="Times New Roman" w:cs="Times New Roman"/>
          <w:sz w:val="28"/>
          <w:szCs w:val="28"/>
        </w:rPr>
        <w:t>Планируемые результаты осво</w:t>
      </w:r>
      <w:r w:rsidR="00196472" w:rsidRPr="009C6781">
        <w:rPr>
          <w:rFonts w:ascii="Times New Roman" w:hAnsi="Times New Roman" w:cs="Times New Roman"/>
          <w:sz w:val="28"/>
          <w:szCs w:val="28"/>
        </w:rPr>
        <w:t xml:space="preserve">ения программы в соответствии с </w:t>
      </w:r>
      <w:r w:rsidR="00B768E0" w:rsidRPr="009C6781">
        <w:rPr>
          <w:rFonts w:ascii="Times New Roman" w:hAnsi="Times New Roman" w:cs="Times New Roman"/>
          <w:sz w:val="28"/>
          <w:szCs w:val="28"/>
        </w:rPr>
        <w:t>возрастом воспитанников.</w:t>
      </w:r>
    </w:p>
    <w:p w:rsidR="00B768E0" w:rsidRPr="009C6781" w:rsidRDefault="009C6781" w:rsidP="009C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B768E0" w:rsidRPr="009C6781">
        <w:rPr>
          <w:rFonts w:ascii="Times New Roman" w:hAnsi="Times New Roman" w:cs="Times New Roman"/>
          <w:sz w:val="28"/>
          <w:szCs w:val="28"/>
        </w:rPr>
        <w:t>Содержательный раздел</w:t>
      </w:r>
    </w:p>
    <w:p w:rsidR="00B768E0" w:rsidRPr="009C6781" w:rsidRDefault="009C6781" w:rsidP="009C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="00B768E0" w:rsidRPr="009C6781">
        <w:rPr>
          <w:rFonts w:ascii="Times New Roman" w:hAnsi="Times New Roman" w:cs="Times New Roman"/>
          <w:sz w:val="28"/>
          <w:szCs w:val="28"/>
        </w:rPr>
        <w:t>Планирование образовательной деятельности:</w:t>
      </w:r>
    </w:p>
    <w:p w:rsidR="00B768E0" w:rsidRPr="001341CC" w:rsidRDefault="001341CC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1CC">
        <w:rPr>
          <w:rFonts w:ascii="Times New Roman" w:hAnsi="Times New Roman" w:cs="Times New Roman"/>
          <w:sz w:val="28"/>
          <w:szCs w:val="28"/>
        </w:rPr>
        <w:t xml:space="preserve">- </w:t>
      </w:r>
      <w:r w:rsidR="00B768E0" w:rsidRPr="001341CC">
        <w:rPr>
          <w:rFonts w:ascii="Times New Roman" w:hAnsi="Times New Roman" w:cs="Times New Roman"/>
          <w:sz w:val="28"/>
          <w:szCs w:val="28"/>
        </w:rPr>
        <w:t>компл</w:t>
      </w:r>
      <w:r w:rsidR="00AB4EAE">
        <w:rPr>
          <w:rFonts w:ascii="Times New Roman" w:hAnsi="Times New Roman" w:cs="Times New Roman"/>
          <w:sz w:val="28"/>
          <w:szCs w:val="28"/>
        </w:rPr>
        <w:t>ексно-тематическое планирование;</w:t>
      </w:r>
    </w:p>
    <w:p w:rsidR="00B768E0" w:rsidRPr="001341CC" w:rsidRDefault="001341CC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1CC">
        <w:rPr>
          <w:rFonts w:ascii="Times New Roman" w:hAnsi="Times New Roman" w:cs="Times New Roman"/>
          <w:sz w:val="28"/>
          <w:szCs w:val="28"/>
        </w:rPr>
        <w:t xml:space="preserve">- </w:t>
      </w:r>
      <w:r w:rsidR="00B768E0" w:rsidRPr="001341CC">
        <w:rPr>
          <w:rFonts w:ascii="Times New Roman" w:hAnsi="Times New Roman" w:cs="Times New Roman"/>
          <w:sz w:val="28"/>
          <w:szCs w:val="28"/>
        </w:rPr>
        <w:t>учебный план (</w:t>
      </w:r>
      <w:r w:rsidR="00AB4EAE">
        <w:rPr>
          <w:rFonts w:ascii="Times New Roman" w:hAnsi="Times New Roman" w:cs="Times New Roman"/>
          <w:sz w:val="28"/>
          <w:szCs w:val="28"/>
        </w:rPr>
        <w:t>объем образовательной нагрузки);</w:t>
      </w:r>
    </w:p>
    <w:p w:rsidR="00B768E0" w:rsidRPr="001341CC" w:rsidRDefault="001341CC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1CC">
        <w:rPr>
          <w:rFonts w:ascii="Times New Roman" w:hAnsi="Times New Roman" w:cs="Times New Roman"/>
          <w:sz w:val="28"/>
          <w:szCs w:val="28"/>
        </w:rPr>
        <w:t xml:space="preserve">- </w:t>
      </w:r>
      <w:r w:rsidR="00B768E0" w:rsidRPr="001341CC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ООД </w:t>
      </w:r>
      <w:r w:rsidR="00782145">
        <w:rPr>
          <w:rFonts w:ascii="Times New Roman" w:hAnsi="Times New Roman" w:cs="Times New Roman"/>
          <w:sz w:val="28"/>
          <w:szCs w:val="28"/>
        </w:rPr>
        <w:t>по 5 образовательным областям (Приложение 2).</w:t>
      </w:r>
    </w:p>
    <w:p w:rsidR="00B768E0" w:rsidRPr="009C6781" w:rsidRDefault="009C6781" w:rsidP="009C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B768E0" w:rsidRPr="009C6781">
        <w:rPr>
          <w:rFonts w:ascii="Times New Roman" w:hAnsi="Times New Roman" w:cs="Times New Roman"/>
          <w:sz w:val="28"/>
          <w:szCs w:val="28"/>
        </w:rPr>
        <w:t>Образовательная деятельность по коррекции нарушений развития детей (в группах с детьми-инвалидами, детьми с ОВЗ).</w:t>
      </w:r>
    </w:p>
    <w:p w:rsidR="00B768E0" w:rsidRPr="009C6781" w:rsidRDefault="009C6781" w:rsidP="009C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="00B768E0" w:rsidRPr="009C6781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B768E0" w:rsidRPr="009C6781" w:rsidRDefault="009C6781" w:rsidP="009C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768E0" w:rsidRPr="009C6781">
        <w:rPr>
          <w:rFonts w:ascii="Times New Roman" w:hAnsi="Times New Roman" w:cs="Times New Roman"/>
          <w:sz w:val="28"/>
          <w:szCs w:val="28"/>
        </w:rPr>
        <w:t>Организационный раздел</w:t>
      </w:r>
    </w:p>
    <w:p w:rsidR="00B768E0" w:rsidRPr="009C6781" w:rsidRDefault="009C6781" w:rsidP="009C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="00B768E0" w:rsidRPr="009C6781">
        <w:rPr>
          <w:rFonts w:ascii="Times New Roman" w:hAnsi="Times New Roman" w:cs="Times New Roman"/>
          <w:sz w:val="28"/>
          <w:szCs w:val="28"/>
        </w:rPr>
        <w:t>Режим дня (на холодный и теплый период).</w:t>
      </w:r>
    </w:p>
    <w:p w:rsidR="00B768E0" w:rsidRPr="009C6781" w:rsidRDefault="009C6781" w:rsidP="009C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="00B768E0" w:rsidRPr="009C6781">
        <w:rPr>
          <w:rFonts w:ascii="Times New Roman" w:hAnsi="Times New Roman" w:cs="Times New Roman"/>
          <w:sz w:val="28"/>
          <w:szCs w:val="28"/>
        </w:rPr>
        <w:t>Расписание образовательной деятельности.</w:t>
      </w:r>
    </w:p>
    <w:p w:rsidR="00B768E0" w:rsidRPr="009C6781" w:rsidRDefault="009C6781" w:rsidP="009C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3.4.3. </w:t>
      </w:r>
      <w:r w:rsidR="00B768E0" w:rsidRPr="009C6781">
        <w:rPr>
          <w:rFonts w:ascii="Times New Roman" w:hAnsi="Times New Roman" w:cs="Times New Roman"/>
          <w:sz w:val="28"/>
          <w:szCs w:val="28"/>
        </w:rPr>
        <w:t>Модель двигательного режима и закаливания.</w:t>
      </w:r>
    </w:p>
    <w:p w:rsidR="00B768E0" w:rsidRPr="009C6781" w:rsidRDefault="009C6781" w:rsidP="009C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</w:t>
      </w:r>
      <w:r w:rsidR="00B768E0" w:rsidRPr="009C6781">
        <w:rPr>
          <w:rFonts w:ascii="Times New Roman" w:hAnsi="Times New Roman" w:cs="Times New Roman"/>
          <w:sz w:val="28"/>
          <w:szCs w:val="28"/>
        </w:rPr>
        <w:t>Материально-техническое обеспечение.</w:t>
      </w:r>
    </w:p>
    <w:p w:rsidR="001341CC" w:rsidRPr="009C6781" w:rsidRDefault="009C6781" w:rsidP="009C6781">
      <w:pPr>
        <w:spacing w:after="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B768E0" w:rsidRPr="009C6781">
        <w:rPr>
          <w:rFonts w:ascii="Times New Roman" w:hAnsi="Times New Roman" w:cs="Times New Roman"/>
          <w:sz w:val="28"/>
          <w:szCs w:val="28"/>
        </w:rPr>
        <w:t>Приложения</w:t>
      </w:r>
    </w:p>
    <w:p w:rsidR="00196472" w:rsidRDefault="00B87D48" w:rsidP="00AB4EAE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1341CC">
        <w:rPr>
          <w:rFonts w:ascii="Times New Roman" w:hAnsi="Times New Roman" w:cs="Times New Roman"/>
          <w:sz w:val="28"/>
          <w:szCs w:val="28"/>
        </w:rPr>
        <w:t xml:space="preserve">Музыкальный руководитель, инструктор по физической культуре отражает планирование образовательной работы по приоритетным для них образовательным областям в соответствии с функциональными обязанностями.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C6781" w:rsidRPr="009C6781" w:rsidRDefault="009C6781" w:rsidP="00196472">
      <w:pPr>
        <w:spacing w:after="0"/>
        <w:jc w:val="both"/>
        <w:rPr>
          <w:rFonts w:cs="Times New Roman"/>
          <w:sz w:val="28"/>
          <w:szCs w:val="28"/>
        </w:rPr>
      </w:pPr>
    </w:p>
    <w:p w:rsidR="00B87D48" w:rsidRPr="00023184" w:rsidRDefault="00841F73" w:rsidP="009C2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87D48" w:rsidRPr="00023184">
        <w:rPr>
          <w:rFonts w:ascii="Times New Roman" w:hAnsi="Times New Roman" w:cs="Times New Roman"/>
          <w:b/>
          <w:sz w:val="28"/>
          <w:szCs w:val="28"/>
        </w:rPr>
        <w:t>. Рекомендации</w:t>
      </w:r>
      <w:r w:rsidR="009C25F9">
        <w:rPr>
          <w:rFonts w:ascii="Times New Roman" w:hAnsi="Times New Roman" w:cs="Times New Roman"/>
          <w:b/>
          <w:sz w:val="28"/>
          <w:szCs w:val="28"/>
        </w:rPr>
        <w:t xml:space="preserve"> к оформлению Рабочей программы</w:t>
      </w:r>
    </w:p>
    <w:p w:rsidR="001341CC" w:rsidRDefault="001341CC" w:rsidP="001341CC">
      <w:pPr>
        <w:shd w:val="clear" w:color="auto" w:fill="FFFFFF"/>
        <w:tabs>
          <w:tab w:val="left" w:pos="1560"/>
          <w:tab w:val="left" w:pos="184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DD1723">
        <w:rPr>
          <w:rFonts w:ascii="Times New Roman" w:hAnsi="Times New Roman" w:cs="Times New Roman"/>
          <w:sz w:val="28"/>
          <w:szCs w:val="28"/>
        </w:rPr>
        <w:t>екст набирается в редакторе WordforWindows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1723">
        <w:rPr>
          <w:rFonts w:ascii="Times New Roman" w:hAnsi="Times New Roman" w:cs="Times New Roman"/>
          <w:sz w:val="28"/>
          <w:szCs w:val="28"/>
        </w:rPr>
        <w:t xml:space="preserve"> шрифтом TimesNewRoman, кегль 12-14, межстрочный интервал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1723">
        <w:rPr>
          <w:rFonts w:ascii="Times New Roman" w:hAnsi="Times New Roman" w:cs="Times New Roman"/>
          <w:sz w:val="28"/>
          <w:szCs w:val="28"/>
        </w:rPr>
        <w:t xml:space="preserve">одинарный, переносы в тексте не ставятся, выравнивание по ширине, абзац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1723">
        <w:rPr>
          <w:rFonts w:ascii="Times New Roman" w:hAnsi="Times New Roman" w:cs="Times New Roman"/>
          <w:sz w:val="28"/>
          <w:szCs w:val="28"/>
        </w:rPr>
        <w:t xml:space="preserve">1,25 см, поля со всех сторон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1723">
        <w:rPr>
          <w:rFonts w:ascii="Times New Roman" w:hAnsi="Times New Roman" w:cs="Times New Roman"/>
          <w:sz w:val="28"/>
          <w:szCs w:val="28"/>
        </w:rPr>
        <w:t xml:space="preserve">2 см; </w:t>
      </w:r>
    </w:p>
    <w:p w:rsidR="001341CC" w:rsidRPr="00DD1723" w:rsidRDefault="001341CC" w:rsidP="001341CC">
      <w:pPr>
        <w:shd w:val="clear" w:color="auto" w:fill="FFFFFF"/>
        <w:tabs>
          <w:tab w:val="left" w:pos="1560"/>
          <w:tab w:val="left" w:pos="184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- оформление з</w:t>
      </w:r>
      <w:r w:rsidRPr="00DD1723">
        <w:rPr>
          <w:rFonts w:ascii="Times New Roman" w:hAnsi="Times New Roman" w:cs="Times New Roman"/>
          <w:sz w:val="28"/>
          <w:szCs w:val="28"/>
        </w:rPr>
        <w:t>аголовков и абзацы в тексте выполняются при помощи средств Word, листы формата А4. Таблицы вставляются непосредственно в текст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41CC" w:rsidRPr="00DD1723" w:rsidRDefault="001341CC" w:rsidP="001341CC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D1723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Pr="00DD1723">
        <w:rPr>
          <w:rFonts w:ascii="Times New Roman" w:hAnsi="Times New Roman" w:cs="Times New Roman"/>
          <w:bCs/>
          <w:sz w:val="28"/>
          <w:szCs w:val="28"/>
        </w:rPr>
        <w:t>прошивается</w:t>
      </w:r>
      <w:r w:rsidRPr="00DD1723">
        <w:rPr>
          <w:rFonts w:ascii="Times New Roman" w:hAnsi="Times New Roman" w:cs="Times New Roman"/>
          <w:sz w:val="28"/>
          <w:szCs w:val="28"/>
        </w:rPr>
        <w:t xml:space="preserve">, страницы нумеруются, скрепляется печатью </w:t>
      </w:r>
      <w:r w:rsidR="00CD2C5B">
        <w:rPr>
          <w:rFonts w:ascii="Times New Roman" w:hAnsi="Times New Roman" w:cs="Times New Roman"/>
          <w:sz w:val="28"/>
          <w:szCs w:val="28"/>
        </w:rPr>
        <w:t>Учреждения</w:t>
      </w:r>
      <w:r w:rsidRPr="00DD1723">
        <w:rPr>
          <w:rFonts w:ascii="Times New Roman" w:hAnsi="Times New Roman" w:cs="Times New Roman"/>
          <w:sz w:val="28"/>
          <w:szCs w:val="28"/>
        </w:rPr>
        <w:t xml:space="preserve"> и утверждается подписью 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 w:rsidRPr="00DD1723">
        <w:rPr>
          <w:rFonts w:ascii="Times New Roman" w:hAnsi="Times New Roman" w:cs="Times New Roman"/>
          <w:sz w:val="28"/>
          <w:szCs w:val="28"/>
        </w:rPr>
        <w:t>. Титульный лист считается первым, не подлежит нумерации, также как и листы приложения.</w:t>
      </w:r>
    </w:p>
    <w:p w:rsidR="00B87D48" w:rsidRDefault="001341CC" w:rsidP="001341CC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D1723">
        <w:rPr>
          <w:rFonts w:ascii="Times New Roman" w:hAnsi="Times New Roman" w:cs="Times New Roman"/>
          <w:sz w:val="28"/>
          <w:szCs w:val="28"/>
        </w:rPr>
        <w:t xml:space="preserve">писок литературы строится в алфавитном порядке и в соответствии  ГОСТ.  </w:t>
      </w:r>
    </w:p>
    <w:p w:rsidR="00196472" w:rsidRDefault="00196472" w:rsidP="001341CC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341CC" w:rsidRDefault="00841F73" w:rsidP="009C25F9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341CC" w:rsidRPr="00BD35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356B">
        <w:rPr>
          <w:rFonts w:ascii="Times New Roman" w:hAnsi="Times New Roman" w:cs="Times New Roman"/>
          <w:b/>
          <w:sz w:val="28"/>
          <w:szCs w:val="28"/>
        </w:rPr>
        <w:t>Внесение изменений в Р</w:t>
      </w:r>
      <w:r w:rsidR="009C25F9">
        <w:rPr>
          <w:rFonts w:ascii="Times New Roman" w:hAnsi="Times New Roman" w:cs="Times New Roman"/>
          <w:b/>
          <w:sz w:val="28"/>
          <w:szCs w:val="28"/>
        </w:rPr>
        <w:t>абочую программу</w:t>
      </w:r>
    </w:p>
    <w:p w:rsidR="00BD356B" w:rsidRPr="00122693" w:rsidRDefault="00841F73" w:rsidP="00BD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356B">
        <w:rPr>
          <w:rFonts w:ascii="Times New Roman" w:hAnsi="Times New Roman" w:cs="Times New Roman"/>
          <w:sz w:val="28"/>
          <w:szCs w:val="28"/>
        </w:rPr>
        <w:t xml:space="preserve">.1.  </w:t>
      </w:r>
      <w:r w:rsidR="00BD356B" w:rsidRPr="00122693">
        <w:rPr>
          <w:rFonts w:ascii="Times New Roman" w:hAnsi="Times New Roman" w:cs="Times New Roman"/>
          <w:sz w:val="28"/>
          <w:szCs w:val="28"/>
        </w:rPr>
        <w:t>Основания для внесения изменений</w:t>
      </w:r>
      <w:r w:rsidR="00BD356B">
        <w:rPr>
          <w:rFonts w:ascii="Times New Roman" w:hAnsi="Times New Roman" w:cs="Times New Roman"/>
          <w:sz w:val="28"/>
          <w:szCs w:val="28"/>
        </w:rPr>
        <w:t xml:space="preserve"> в рабочую программу</w:t>
      </w:r>
      <w:r w:rsidR="00BD356B" w:rsidRPr="00122693">
        <w:rPr>
          <w:rFonts w:ascii="Times New Roman" w:hAnsi="Times New Roman" w:cs="Times New Roman"/>
          <w:sz w:val="28"/>
          <w:szCs w:val="28"/>
        </w:rPr>
        <w:t>:</w:t>
      </w:r>
    </w:p>
    <w:p w:rsidR="00BD356B" w:rsidRPr="00122693" w:rsidRDefault="00BD356B" w:rsidP="00BD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2693">
        <w:rPr>
          <w:rFonts w:ascii="Times New Roman" w:hAnsi="Times New Roman" w:cs="Times New Roman"/>
          <w:sz w:val="28"/>
          <w:szCs w:val="28"/>
        </w:rPr>
        <w:t>предложения педагогических работников по результатам работы в текущем учебном году;</w:t>
      </w:r>
    </w:p>
    <w:p w:rsidR="00BD356B" w:rsidRPr="00122693" w:rsidRDefault="00BD356B" w:rsidP="00BD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2693">
        <w:rPr>
          <w:rFonts w:ascii="Times New Roman" w:hAnsi="Times New Roman" w:cs="Times New Roman"/>
          <w:sz w:val="28"/>
          <w:szCs w:val="28"/>
        </w:rPr>
        <w:t>обновление списка литературы;</w:t>
      </w:r>
    </w:p>
    <w:p w:rsidR="00BD356B" w:rsidRPr="00122693" w:rsidRDefault="00BD356B" w:rsidP="00BD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2693">
        <w:rPr>
          <w:rFonts w:ascii="Times New Roman" w:hAnsi="Times New Roman" w:cs="Times New Roman"/>
          <w:sz w:val="28"/>
          <w:szCs w:val="28"/>
        </w:rPr>
        <w:t xml:space="preserve">предложения педагогического совета, администрации </w:t>
      </w:r>
      <w:r w:rsidR="00CD2C5B">
        <w:rPr>
          <w:rFonts w:ascii="Times New Roman" w:hAnsi="Times New Roman" w:cs="Times New Roman"/>
          <w:sz w:val="28"/>
          <w:szCs w:val="28"/>
        </w:rPr>
        <w:t>Учреждения</w:t>
      </w:r>
      <w:r w:rsidRPr="00122693">
        <w:rPr>
          <w:rFonts w:ascii="Times New Roman" w:hAnsi="Times New Roman" w:cs="Times New Roman"/>
          <w:sz w:val="28"/>
          <w:szCs w:val="28"/>
        </w:rPr>
        <w:t>;</w:t>
      </w:r>
    </w:p>
    <w:p w:rsidR="00BD356B" w:rsidRPr="00122693" w:rsidRDefault="00BD356B" w:rsidP="00BD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2693">
        <w:rPr>
          <w:rFonts w:ascii="Times New Roman" w:hAnsi="Times New Roman" w:cs="Times New Roman"/>
          <w:sz w:val="28"/>
          <w:szCs w:val="28"/>
        </w:rPr>
        <w:t>изменения состава детей группы.</w:t>
      </w:r>
    </w:p>
    <w:p w:rsidR="00BD356B" w:rsidRPr="00122693" w:rsidRDefault="00841F73" w:rsidP="00BD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356B">
        <w:rPr>
          <w:rFonts w:ascii="Times New Roman" w:hAnsi="Times New Roman" w:cs="Times New Roman"/>
          <w:sz w:val="28"/>
          <w:szCs w:val="28"/>
        </w:rPr>
        <w:t xml:space="preserve">.2. </w:t>
      </w:r>
      <w:r w:rsidR="00BD356B" w:rsidRPr="00122693">
        <w:rPr>
          <w:rFonts w:ascii="Times New Roman" w:hAnsi="Times New Roman" w:cs="Times New Roman"/>
          <w:sz w:val="28"/>
          <w:szCs w:val="28"/>
        </w:rPr>
        <w:t>Дополнения и изменения в рабочие программы могут вноситься ежегодно перед началом нового учебного года (для специалистов) и в течение учебного года (воспитатели). Изменения вносятся в рабочую программу в виде вкладыша «Дополнения к рабочей программе». При накоплении большого количества изменений рабочие программы к</w:t>
      </w:r>
      <w:r w:rsidR="009C25F9">
        <w:rPr>
          <w:rFonts w:ascii="Times New Roman" w:hAnsi="Times New Roman" w:cs="Times New Roman"/>
          <w:sz w:val="28"/>
          <w:szCs w:val="28"/>
        </w:rPr>
        <w:t xml:space="preserve">орректируются в соответствии с </w:t>
      </w:r>
      <w:r w:rsidR="00BD356B" w:rsidRPr="00122693">
        <w:rPr>
          <w:rFonts w:ascii="Times New Roman" w:hAnsi="Times New Roman" w:cs="Times New Roman"/>
          <w:sz w:val="28"/>
          <w:szCs w:val="28"/>
        </w:rPr>
        <w:t xml:space="preserve">накопленным материалом. Рабочая программа является документом, который отражает постоянно изменяющуюся образовательную деятельность </w:t>
      </w:r>
      <w:r w:rsidR="00CD2C5B">
        <w:rPr>
          <w:rFonts w:ascii="Times New Roman" w:hAnsi="Times New Roman" w:cs="Times New Roman"/>
          <w:sz w:val="28"/>
          <w:szCs w:val="28"/>
        </w:rPr>
        <w:t>Учреждения</w:t>
      </w:r>
      <w:r w:rsidR="00BD356B" w:rsidRPr="001226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56B" w:rsidRPr="00BD356B" w:rsidRDefault="00BD356B" w:rsidP="001341CC">
      <w:pPr>
        <w:shd w:val="clear" w:color="auto" w:fill="FFFFFF"/>
        <w:tabs>
          <w:tab w:val="left" w:pos="851"/>
          <w:tab w:val="left" w:pos="127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23184" w:rsidRPr="00023184" w:rsidRDefault="00841F73" w:rsidP="009C2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23184">
        <w:rPr>
          <w:rFonts w:ascii="Times New Roman" w:hAnsi="Times New Roman" w:cs="Times New Roman"/>
          <w:b/>
          <w:sz w:val="28"/>
          <w:szCs w:val="28"/>
        </w:rPr>
        <w:t>. Рассмотрение и утверждение Р</w:t>
      </w:r>
      <w:r w:rsidR="009C25F9">
        <w:rPr>
          <w:rFonts w:ascii="Times New Roman" w:hAnsi="Times New Roman" w:cs="Times New Roman"/>
          <w:b/>
          <w:sz w:val="28"/>
          <w:szCs w:val="28"/>
        </w:rPr>
        <w:t>абочей программы</w:t>
      </w:r>
    </w:p>
    <w:p w:rsidR="00023184" w:rsidRDefault="00841F73" w:rsidP="00BD3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3184">
        <w:rPr>
          <w:rFonts w:ascii="Times New Roman" w:hAnsi="Times New Roman" w:cs="Times New Roman"/>
          <w:sz w:val="28"/>
          <w:szCs w:val="28"/>
        </w:rPr>
        <w:t xml:space="preserve">.1. Программа рассматривается и принимается на педагогическом Совете </w:t>
      </w:r>
      <w:r w:rsidR="00CD2C5B">
        <w:rPr>
          <w:rFonts w:ascii="Times New Roman" w:hAnsi="Times New Roman" w:cs="Times New Roman"/>
          <w:sz w:val="28"/>
          <w:szCs w:val="28"/>
        </w:rPr>
        <w:t>Учреждения</w:t>
      </w:r>
      <w:r w:rsidR="00023184">
        <w:rPr>
          <w:rFonts w:ascii="Times New Roman" w:hAnsi="Times New Roman" w:cs="Times New Roman"/>
          <w:sz w:val="28"/>
          <w:szCs w:val="28"/>
        </w:rPr>
        <w:t>.</w:t>
      </w:r>
    </w:p>
    <w:p w:rsidR="00023184" w:rsidRDefault="00841F73" w:rsidP="00BD3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3184">
        <w:rPr>
          <w:rFonts w:ascii="Times New Roman" w:hAnsi="Times New Roman" w:cs="Times New Roman"/>
          <w:sz w:val="28"/>
          <w:szCs w:val="28"/>
        </w:rPr>
        <w:t>.2. Рабочая программа разрабатывается до 27 августа будущего учебного года.</w:t>
      </w:r>
    </w:p>
    <w:p w:rsidR="00023184" w:rsidRDefault="00841F73" w:rsidP="00CD2C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23184">
        <w:rPr>
          <w:rFonts w:ascii="Times New Roman" w:hAnsi="Times New Roman" w:cs="Times New Roman"/>
          <w:sz w:val="28"/>
          <w:szCs w:val="28"/>
        </w:rPr>
        <w:t xml:space="preserve">.3. Педагогический Совет выносит свое решение о соответствии рабочей программы существующим требованиям и </w:t>
      </w:r>
      <w:r w:rsidR="00CD2C5B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023184">
        <w:rPr>
          <w:rFonts w:ascii="Times New Roman" w:hAnsi="Times New Roman" w:cs="Times New Roman"/>
          <w:sz w:val="28"/>
          <w:szCs w:val="28"/>
        </w:rPr>
        <w:t xml:space="preserve">осуществляется до 1 сентября </w:t>
      </w:r>
      <w:r w:rsidR="00BD356B">
        <w:rPr>
          <w:rFonts w:ascii="Times New Roman" w:hAnsi="Times New Roman" w:cs="Times New Roman"/>
          <w:sz w:val="28"/>
          <w:szCs w:val="28"/>
        </w:rPr>
        <w:t>текущего</w:t>
      </w:r>
      <w:r w:rsidR="00023184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BD356B" w:rsidRDefault="00841F73" w:rsidP="00BD3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356B">
        <w:rPr>
          <w:rFonts w:ascii="Times New Roman" w:hAnsi="Times New Roman" w:cs="Times New Roman"/>
          <w:sz w:val="28"/>
          <w:szCs w:val="28"/>
        </w:rPr>
        <w:t xml:space="preserve">.5. При несоответствии Программы установленным требованиям, заведующий накладывает резолюцию о необходимости доработки с указанием конкретного срока. </w:t>
      </w:r>
    </w:p>
    <w:p w:rsidR="00BD356B" w:rsidRDefault="00841F73" w:rsidP="009E71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356B">
        <w:rPr>
          <w:rFonts w:ascii="Times New Roman" w:hAnsi="Times New Roman" w:cs="Times New Roman"/>
          <w:sz w:val="28"/>
          <w:szCs w:val="28"/>
        </w:rPr>
        <w:t>.6. Все изменения, дополнения, вносимые педагогом в Программу в течение учебного года, должны быть согласованы со старшим воспитателем и утверждены заведующим</w:t>
      </w:r>
      <w:r w:rsidR="00CD2C5B"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="00BD356B">
        <w:rPr>
          <w:rFonts w:ascii="Times New Roman" w:hAnsi="Times New Roman" w:cs="Times New Roman"/>
          <w:sz w:val="28"/>
          <w:szCs w:val="28"/>
        </w:rPr>
        <w:t>.</w:t>
      </w:r>
    </w:p>
    <w:p w:rsidR="00196472" w:rsidRDefault="00196472" w:rsidP="001964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184" w:rsidRPr="00926E17" w:rsidRDefault="00841F73" w:rsidP="009C2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23184" w:rsidRPr="00926E17">
        <w:rPr>
          <w:rFonts w:ascii="Times New Roman" w:hAnsi="Times New Roman" w:cs="Times New Roman"/>
          <w:b/>
          <w:sz w:val="28"/>
          <w:szCs w:val="28"/>
        </w:rPr>
        <w:t>. Контроль</w:t>
      </w:r>
    </w:p>
    <w:p w:rsidR="00023184" w:rsidRDefault="00841F73" w:rsidP="00196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23184">
        <w:rPr>
          <w:rFonts w:ascii="Times New Roman" w:hAnsi="Times New Roman" w:cs="Times New Roman"/>
          <w:sz w:val="28"/>
          <w:szCs w:val="28"/>
        </w:rPr>
        <w:t xml:space="preserve">.1. Ответственность за полноту и качество реализации рабочей программы возлагается на воспитателей и специалистов </w:t>
      </w:r>
      <w:r w:rsidR="00CD2C5B">
        <w:rPr>
          <w:rFonts w:ascii="Times New Roman" w:hAnsi="Times New Roman" w:cs="Times New Roman"/>
          <w:sz w:val="28"/>
          <w:szCs w:val="28"/>
        </w:rPr>
        <w:t>Учреждения</w:t>
      </w:r>
      <w:r w:rsidR="00023184">
        <w:rPr>
          <w:rFonts w:ascii="Times New Roman" w:hAnsi="Times New Roman" w:cs="Times New Roman"/>
          <w:sz w:val="28"/>
          <w:szCs w:val="28"/>
        </w:rPr>
        <w:t>.</w:t>
      </w:r>
    </w:p>
    <w:p w:rsidR="00023184" w:rsidRDefault="00841F73" w:rsidP="00196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23184">
        <w:rPr>
          <w:rFonts w:ascii="Times New Roman" w:hAnsi="Times New Roman" w:cs="Times New Roman"/>
          <w:sz w:val="28"/>
          <w:szCs w:val="28"/>
        </w:rPr>
        <w:t xml:space="preserve">.2. </w:t>
      </w:r>
      <w:r w:rsidR="009E71C7" w:rsidRPr="00E802A9">
        <w:rPr>
          <w:rFonts w:ascii="Times New Roman" w:hAnsi="Times New Roman" w:cs="Times New Roman"/>
          <w:sz w:val="28"/>
          <w:szCs w:val="28"/>
        </w:rPr>
        <w:t xml:space="preserve">Ответственность за контроль реализации рабочих программ возлагается на старшего воспитателя в соответствии с годовым планом </w:t>
      </w:r>
      <w:r w:rsidR="00CD2C5B">
        <w:rPr>
          <w:rFonts w:ascii="Times New Roman" w:hAnsi="Times New Roman" w:cs="Times New Roman"/>
          <w:sz w:val="28"/>
          <w:szCs w:val="28"/>
        </w:rPr>
        <w:t>Учреждения</w:t>
      </w:r>
      <w:r w:rsidR="009E71C7" w:rsidRPr="00E802A9">
        <w:rPr>
          <w:rFonts w:ascii="Times New Roman" w:hAnsi="Times New Roman" w:cs="Times New Roman"/>
          <w:sz w:val="28"/>
          <w:szCs w:val="28"/>
        </w:rPr>
        <w:t xml:space="preserve"> и Положением о контрольной деятельности.</w:t>
      </w:r>
    </w:p>
    <w:p w:rsidR="00196472" w:rsidRDefault="00196472" w:rsidP="00926E1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184" w:rsidRPr="00926E17" w:rsidRDefault="00841F73" w:rsidP="009C2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23184" w:rsidRPr="00926E17">
        <w:rPr>
          <w:rFonts w:ascii="Times New Roman" w:hAnsi="Times New Roman" w:cs="Times New Roman"/>
          <w:b/>
          <w:sz w:val="28"/>
          <w:szCs w:val="28"/>
        </w:rPr>
        <w:t>. Хранение Рабочей программы</w:t>
      </w:r>
    </w:p>
    <w:p w:rsidR="00023184" w:rsidRDefault="00841F73" w:rsidP="00196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23184">
        <w:rPr>
          <w:rFonts w:ascii="Times New Roman" w:hAnsi="Times New Roman" w:cs="Times New Roman"/>
          <w:sz w:val="28"/>
          <w:szCs w:val="28"/>
        </w:rPr>
        <w:t xml:space="preserve">.1. </w:t>
      </w:r>
      <w:r w:rsidR="009E71C7">
        <w:rPr>
          <w:rFonts w:ascii="Times New Roman" w:hAnsi="Times New Roman" w:cs="Times New Roman"/>
          <w:sz w:val="28"/>
          <w:szCs w:val="28"/>
        </w:rPr>
        <w:t>Оригинал</w:t>
      </w:r>
      <w:r w:rsidR="00023184">
        <w:rPr>
          <w:rFonts w:ascii="Times New Roman" w:hAnsi="Times New Roman" w:cs="Times New Roman"/>
          <w:sz w:val="28"/>
          <w:szCs w:val="28"/>
        </w:rPr>
        <w:t xml:space="preserve"> рабочей программы</w:t>
      </w:r>
      <w:r w:rsidR="009E71C7">
        <w:rPr>
          <w:rFonts w:ascii="Times New Roman" w:hAnsi="Times New Roman" w:cs="Times New Roman"/>
          <w:sz w:val="28"/>
          <w:szCs w:val="28"/>
        </w:rPr>
        <w:t>, утвержденный заведующим</w:t>
      </w:r>
      <w:r w:rsidR="00023184">
        <w:rPr>
          <w:rFonts w:ascii="Times New Roman" w:hAnsi="Times New Roman" w:cs="Times New Roman"/>
          <w:sz w:val="28"/>
          <w:szCs w:val="28"/>
        </w:rPr>
        <w:t xml:space="preserve"> хранится у </w:t>
      </w:r>
      <w:r w:rsidR="009E71C7">
        <w:rPr>
          <w:rFonts w:ascii="Times New Roman" w:hAnsi="Times New Roman" w:cs="Times New Roman"/>
          <w:sz w:val="28"/>
          <w:szCs w:val="28"/>
        </w:rPr>
        <w:t>старшего воспитателя</w:t>
      </w:r>
      <w:r w:rsidR="00023184">
        <w:rPr>
          <w:rFonts w:ascii="Times New Roman" w:hAnsi="Times New Roman" w:cs="Times New Roman"/>
          <w:sz w:val="28"/>
          <w:szCs w:val="28"/>
        </w:rPr>
        <w:t>.</w:t>
      </w:r>
    </w:p>
    <w:p w:rsidR="00023184" w:rsidRDefault="00841F73" w:rsidP="00196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23184">
        <w:rPr>
          <w:rFonts w:ascii="Times New Roman" w:hAnsi="Times New Roman" w:cs="Times New Roman"/>
          <w:sz w:val="28"/>
          <w:szCs w:val="28"/>
        </w:rPr>
        <w:t xml:space="preserve">.2. </w:t>
      </w:r>
      <w:r w:rsidR="009E71C7">
        <w:rPr>
          <w:rFonts w:ascii="Times New Roman" w:hAnsi="Times New Roman" w:cs="Times New Roman"/>
          <w:sz w:val="28"/>
          <w:szCs w:val="28"/>
        </w:rPr>
        <w:t>Копия рабочей программынаходится у воспитателя</w:t>
      </w:r>
      <w:r w:rsidR="00023184">
        <w:rPr>
          <w:rFonts w:ascii="Times New Roman" w:hAnsi="Times New Roman" w:cs="Times New Roman"/>
          <w:sz w:val="28"/>
          <w:szCs w:val="28"/>
        </w:rPr>
        <w:t>.</w:t>
      </w:r>
    </w:p>
    <w:p w:rsidR="00023184" w:rsidRDefault="00841F73" w:rsidP="00196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23184">
        <w:rPr>
          <w:rFonts w:ascii="Times New Roman" w:hAnsi="Times New Roman" w:cs="Times New Roman"/>
          <w:sz w:val="28"/>
          <w:szCs w:val="28"/>
        </w:rPr>
        <w:t xml:space="preserve">.3. Срок хранения рабочей программы– </w:t>
      </w:r>
      <w:r w:rsidR="009E71C7">
        <w:rPr>
          <w:rFonts w:ascii="Times New Roman" w:hAnsi="Times New Roman" w:cs="Times New Roman"/>
          <w:sz w:val="28"/>
          <w:szCs w:val="28"/>
        </w:rPr>
        <w:t>3 года.</w:t>
      </w:r>
    </w:p>
    <w:p w:rsidR="009E71C7" w:rsidRDefault="00841F73" w:rsidP="00196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71C7">
        <w:rPr>
          <w:rFonts w:ascii="Times New Roman" w:hAnsi="Times New Roman" w:cs="Times New Roman"/>
          <w:sz w:val="28"/>
          <w:szCs w:val="28"/>
        </w:rPr>
        <w:t>.4. Рабочая программа хранится в методическом кабинете.</w:t>
      </w:r>
    </w:p>
    <w:p w:rsidR="009E71C7" w:rsidRDefault="00841F73" w:rsidP="001964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71C7">
        <w:rPr>
          <w:rFonts w:ascii="Times New Roman" w:hAnsi="Times New Roman" w:cs="Times New Roman"/>
          <w:sz w:val="28"/>
          <w:szCs w:val="28"/>
        </w:rPr>
        <w:t xml:space="preserve">.5. </w:t>
      </w:r>
      <w:r w:rsidR="009E71C7" w:rsidRPr="00122693">
        <w:rPr>
          <w:rFonts w:ascii="Times New Roman" w:hAnsi="Times New Roman" w:cs="Times New Roman"/>
          <w:sz w:val="28"/>
          <w:szCs w:val="28"/>
        </w:rPr>
        <w:t>К рабочим программам имеют доступ все педагогические раб</w:t>
      </w:r>
      <w:r w:rsidR="009E71C7">
        <w:rPr>
          <w:rFonts w:ascii="Times New Roman" w:hAnsi="Times New Roman" w:cs="Times New Roman"/>
          <w:sz w:val="28"/>
          <w:szCs w:val="28"/>
        </w:rPr>
        <w:t xml:space="preserve">отники и администрация </w:t>
      </w:r>
      <w:r w:rsidR="00CD2C5B">
        <w:rPr>
          <w:rFonts w:ascii="Times New Roman" w:hAnsi="Times New Roman" w:cs="Times New Roman"/>
          <w:sz w:val="28"/>
          <w:szCs w:val="28"/>
        </w:rPr>
        <w:t>Учреждения</w:t>
      </w:r>
      <w:r w:rsidR="009E71C7">
        <w:rPr>
          <w:rFonts w:ascii="Times New Roman" w:hAnsi="Times New Roman" w:cs="Times New Roman"/>
          <w:sz w:val="28"/>
          <w:szCs w:val="28"/>
        </w:rPr>
        <w:t>.</w:t>
      </w:r>
    </w:p>
    <w:p w:rsidR="009E71C7" w:rsidRDefault="00841F73" w:rsidP="00926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71C7">
        <w:rPr>
          <w:rFonts w:ascii="Times New Roman" w:hAnsi="Times New Roman" w:cs="Times New Roman"/>
          <w:sz w:val="28"/>
          <w:szCs w:val="28"/>
        </w:rPr>
        <w:t>.6</w:t>
      </w:r>
      <w:r w:rsidR="00023184">
        <w:rPr>
          <w:rFonts w:ascii="Times New Roman" w:hAnsi="Times New Roman" w:cs="Times New Roman"/>
          <w:sz w:val="28"/>
          <w:szCs w:val="28"/>
        </w:rPr>
        <w:t>. Срок действия данного Положения неограничен. Данное Положение действует до принятия нового</w:t>
      </w:r>
      <w:r w:rsidR="00782145">
        <w:rPr>
          <w:rFonts w:ascii="Times New Roman" w:hAnsi="Times New Roman" w:cs="Times New Roman"/>
          <w:sz w:val="28"/>
          <w:szCs w:val="28"/>
        </w:rPr>
        <w:t>.</w:t>
      </w:r>
    </w:p>
    <w:p w:rsidR="00093D2A" w:rsidRDefault="00093D2A" w:rsidP="00926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D2A" w:rsidRDefault="00093D2A" w:rsidP="00926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D2A" w:rsidRDefault="00093D2A" w:rsidP="00926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D2A" w:rsidRDefault="00093D2A" w:rsidP="00926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D2A" w:rsidRDefault="00093D2A" w:rsidP="00926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138E" w:rsidRDefault="006B138E" w:rsidP="00926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F73" w:rsidRDefault="00841F73" w:rsidP="00926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5F9" w:rsidRDefault="009C25F9" w:rsidP="00926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5F9" w:rsidRDefault="009C25F9" w:rsidP="00926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5F9" w:rsidRDefault="009C25F9" w:rsidP="00926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5F9" w:rsidRDefault="009C25F9" w:rsidP="00926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5F9" w:rsidRDefault="009C25F9" w:rsidP="00926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41CC" w:rsidRDefault="001341CC" w:rsidP="001341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B138E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19647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96472" w:rsidRDefault="00196472" w:rsidP="0013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1CC" w:rsidRPr="00BC1F8A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F8A">
        <w:rPr>
          <w:rFonts w:ascii="Times New Roman" w:hAnsi="Times New Roman" w:cs="Times New Roman"/>
          <w:sz w:val="28"/>
          <w:szCs w:val="28"/>
        </w:rPr>
        <w:t>Образец оформления титульного листа рабочей программы</w:t>
      </w:r>
    </w:p>
    <w:p w:rsidR="001341CC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1CC" w:rsidRPr="00122693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1CC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1CC" w:rsidRPr="00122693" w:rsidRDefault="00196472" w:rsidP="00134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1341CC" w:rsidRPr="00122693">
        <w:rPr>
          <w:rFonts w:ascii="Times New Roman" w:hAnsi="Times New Roman" w:cs="Times New Roman"/>
          <w:b/>
          <w:bCs/>
          <w:sz w:val="28"/>
          <w:szCs w:val="28"/>
        </w:rPr>
        <w:t>униципальное автономное дошкольное образовательное учреждение</w:t>
      </w:r>
    </w:p>
    <w:p w:rsidR="001341CC" w:rsidRPr="00122693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693">
        <w:rPr>
          <w:rFonts w:ascii="Times New Roman" w:hAnsi="Times New Roman" w:cs="Times New Roman"/>
          <w:b/>
          <w:bCs/>
          <w:sz w:val="28"/>
          <w:szCs w:val="28"/>
        </w:rPr>
        <w:t>«Детский сад №</w:t>
      </w:r>
      <w:r w:rsidR="002D61BA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782145">
        <w:rPr>
          <w:rFonts w:ascii="Times New Roman" w:hAnsi="Times New Roman" w:cs="Times New Roman"/>
          <w:b/>
          <w:bCs/>
          <w:sz w:val="28"/>
          <w:szCs w:val="28"/>
        </w:rPr>
        <w:t xml:space="preserve"> города Белогорск</w:t>
      </w:r>
      <w:r w:rsidRPr="0012269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341CC" w:rsidRPr="00122693" w:rsidRDefault="001341CC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CC" w:rsidRPr="00B768E0" w:rsidRDefault="001341CC" w:rsidP="00134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C5B" w:rsidRDefault="00CD2C5B" w:rsidP="00CD2C5B">
      <w:pPr>
        <w:pStyle w:val="a4"/>
        <w:spacing w:before="0" w:beforeAutospacing="0" w:after="0" w:afterAutospacing="0"/>
      </w:pPr>
      <w:r w:rsidRPr="00A05634">
        <w:t>Принято на заседании</w:t>
      </w:r>
      <w:r>
        <w:t xml:space="preserve">                                                                Утверждаю</w:t>
      </w:r>
    </w:p>
    <w:p w:rsidR="00CD2C5B" w:rsidRDefault="00CD2C5B" w:rsidP="00CD2C5B">
      <w:pPr>
        <w:pStyle w:val="a4"/>
        <w:spacing w:before="0" w:beforeAutospacing="0" w:after="0" w:afterAutospacing="0"/>
      </w:pPr>
      <w:r>
        <w:t>педагогического совета                                                             Приказ №___ от «___» 20___г.</w:t>
      </w:r>
    </w:p>
    <w:p w:rsidR="00CD2C5B" w:rsidRDefault="00CD2C5B" w:rsidP="00CD2C5B">
      <w:pPr>
        <w:pStyle w:val="a4"/>
        <w:spacing w:before="0" w:beforeAutospacing="0" w:after="0" w:afterAutospacing="0"/>
      </w:pPr>
      <w:r>
        <w:t>МАДОУ ДС №</w:t>
      </w:r>
      <w:r w:rsidR="002D61BA">
        <w:t>11</w:t>
      </w:r>
      <w:r>
        <w:t xml:space="preserve">                                          </w:t>
      </w:r>
      <w:r w:rsidR="00D55F29">
        <w:t xml:space="preserve">                             </w:t>
      </w:r>
      <w:r>
        <w:t>Заведующий МАДОУ ДС №</w:t>
      </w:r>
      <w:r w:rsidR="00D55F29">
        <w:t>11</w:t>
      </w:r>
    </w:p>
    <w:p w:rsidR="00CD2C5B" w:rsidRDefault="00CD2C5B" w:rsidP="00CD2C5B">
      <w:pPr>
        <w:pStyle w:val="a4"/>
        <w:spacing w:before="0" w:beforeAutospacing="0" w:after="0" w:afterAutospacing="0"/>
      </w:pPr>
      <w:r>
        <w:t xml:space="preserve">Протокол №____ от «___» 20___г.                                             __________ </w:t>
      </w:r>
      <w:r w:rsidR="002D61BA">
        <w:t>Н.В. Карпова</w:t>
      </w:r>
    </w:p>
    <w:p w:rsidR="00CD2C5B" w:rsidRDefault="00CD2C5B" w:rsidP="00CD2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1CC" w:rsidRPr="00E802A9" w:rsidRDefault="001341CC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CC" w:rsidRPr="00E802A9" w:rsidRDefault="001341CC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CC" w:rsidRPr="00E802A9" w:rsidRDefault="001341CC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CC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41CC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41CC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41CC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41CC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41CC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41CC" w:rsidRPr="00122693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41CC" w:rsidRPr="00122693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41CC" w:rsidRPr="00122693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2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Рабочая программа</w:t>
      </w:r>
    </w:p>
    <w:p w:rsidR="001341CC" w:rsidRPr="00122693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2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«Подготовительная к школе группа»</w:t>
      </w:r>
    </w:p>
    <w:p w:rsidR="001341CC" w:rsidRPr="00122693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693">
        <w:rPr>
          <w:rFonts w:ascii="Times New Roman" w:hAnsi="Times New Roman" w:cs="Times New Roman"/>
          <w:sz w:val="28"/>
          <w:szCs w:val="28"/>
        </w:rPr>
        <w:t>на 20</w:t>
      </w:r>
      <w:r w:rsidR="009C25F9">
        <w:rPr>
          <w:rFonts w:ascii="Times New Roman" w:hAnsi="Times New Roman" w:cs="Times New Roman"/>
          <w:sz w:val="28"/>
          <w:szCs w:val="28"/>
        </w:rPr>
        <w:t>__ - 20__</w:t>
      </w:r>
      <w:r w:rsidRPr="0012269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341CC" w:rsidRDefault="001341CC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CC" w:rsidRDefault="001341CC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CC" w:rsidRDefault="001341CC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CC" w:rsidRDefault="001341CC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CC" w:rsidRDefault="001341CC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145" w:rsidRPr="00122693" w:rsidRDefault="00782145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CC" w:rsidRPr="00122693" w:rsidRDefault="001341CC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CC" w:rsidRPr="00122693" w:rsidRDefault="001341CC" w:rsidP="00E956A0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122693">
        <w:rPr>
          <w:rFonts w:ascii="Times New Roman" w:hAnsi="Times New Roman" w:cs="Times New Roman"/>
          <w:sz w:val="28"/>
          <w:szCs w:val="28"/>
        </w:rPr>
        <w:t>Программа составлена:                                    Ф.И.О. и должность педагога</w:t>
      </w:r>
      <w:r w:rsidR="00E956A0">
        <w:rPr>
          <w:rFonts w:ascii="Times New Roman" w:hAnsi="Times New Roman" w:cs="Times New Roman"/>
          <w:sz w:val="28"/>
          <w:szCs w:val="28"/>
        </w:rPr>
        <w:t>, квалификационная категория</w:t>
      </w:r>
    </w:p>
    <w:p w:rsidR="001341CC" w:rsidRPr="00122693" w:rsidRDefault="001341CC" w:rsidP="0013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1CC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1CC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4E71" w:rsidRDefault="00154E71" w:rsidP="0013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1CC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1CC" w:rsidRPr="00122693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693">
        <w:rPr>
          <w:rFonts w:ascii="Times New Roman" w:hAnsi="Times New Roman" w:cs="Times New Roman"/>
          <w:sz w:val="28"/>
          <w:szCs w:val="28"/>
        </w:rPr>
        <w:t>г. Белогорск</w:t>
      </w:r>
    </w:p>
    <w:p w:rsidR="001341CC" w:rsidRDefault="001341CC" w:rsidP="0013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693">
        <w:rPr>
          <w:rFonts w:ascii="Times New Roman" w:hAnsi="Times New Roman" w:cs="Times New Roman"/>
          <w:sz w:val="28"/>
          <w:szCs w:val="28"/>
        </w:rPr>
        <w:t>20</w:t>
      </w:r>
      <w:r w:rsidR="002D61BA">
        <w:rPr>
          <w:rFonts w:ascii="Times New Roman" w:hAnsi="Times New Roman" w:cs="Times New Roman"/>
          <w:sz w:val="28"/>
          <w:szCs w:val="28"/>
        </w:rPr>
        <w:t>21</w:t>
      </w:r>
      <w:r w:rsidRPr="0012269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02C23" w:rsidRDefault="00202C23" w:rsidP="00202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02C23" w:rsidSect="00281819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4E71" w:rsidRDefault="00154E71" w:rsidP="00202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C23" w:rsidRPr="00202C23" w:rsidRDefault="00202C23" w:rsidP="00202C23">
      <w:pPr>
        <w:ind w:left="61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02C23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202C23" w:rsidRPr="00202C23" w:rsidRDefault="00202C23" w:rsidP="00202C23">
      <w:pPr>
        <w:ind w:left="6160"/>
        <w:jc w:val="right"/>
        <w:rPr>
          <w:rFonts w:ascii="Times New Roman" w:hAnsi="Times New Roman" w:cs="Times New Roman"/>
          <w:sz w:val="20"/>
          <w:szCs w:val="20"/>
        </w:rPr>
      </w:pPr>
    </w:p>
    <w:p w:rsidR="00202C23" w:rsidRPr="00202C23" w:rsidRDefault="00202C23" w:rsidP="003E2B89">
      <w:pPr>
        <w:ind w:left="820"/>
        <w:rPr>
          <w:rFonts w:ascii="Times New Roman" w:hAnsi="Times New Roman" w:cs="Times New Roman"/>
          <w:sz w:val="20"/>
          <w:szCs w:val="20"/>
        </w:rPr>
      </w:pPr>
      <w:r w:rsidRPr="00202C23">
        <w:rPr>
          <w:rFonts w:ascii="Times New Roman" w:eastAsia="Times New Roman" w:hAnsi="Times New Roman" w:cs="Times New Roman"/>
          <w:sz w:val="28"/>
          <w:szCs w:val="28"/>
        </w:rPr>
        <w:t>Образец оформления календарно-тематического планирования ООД на 20___ -20___ учебный год</w:t>
      </w:r>
      <w:bookmarkStart w:id="0" w:name="_GoBack"/>
      <w:bookmarkEnd w:id="0"/>
    </w:p>
    <w:tbl>
      <w:tblPr>
        <w:tblStyle w:val="a6"/>
        <w:tblW w:w="5000" w:type="pct"/>
        <w:tblLook w:val="04A0"/>
      </w:tblPr>
      <w:tblGrid>
        <w:gridCol w:w="2958"/>
        <w:gridCol w:w="2957"/>
        <w:gridCol w:w="2957"/>
        <w:gridCol w:w="2957"/>
        <w:gridCol w:w="2957"/>
      </w:tblGrid>
      <w:tr w:rsidR="00202C23" w:rsidTr="00202C23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</w:tr>
      <w:tr w:rsidR="00202C23" w:rsidTr="00202C23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rPr>
                <w:rFonts w:ascii="Times New Roman" w:hAnsi="Times New Roman" w:cs="Times New Roman"/>
              </w:rPr>
            </w:pPr>
          </w:p>
          <w:p w:rsidR="00202C23" w:rsidRDefault="00202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3" w:rsidTr="00202C23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</w:tr>
      <w:tr w:rsidR="00202C23" w:rsidTr="00202C23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3" w:rsidTr="00202C23">
        <w:trPr>
          <w:trHeight w:val="353"/>
        </w:trPr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</w:tr>
      <w:tr w:rsidR="00202C23" w:rsidTr="00202C23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C23" w:rsidTr="00202C23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C23" w:rsidRDefault="00202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число, месяц, год </w:t>
            </w:r>
          </w:p>
        </w:tc>
      </w:tr>
      <w:tr w:rsidR="00202C23" w:rsidTr="00202C23"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Pr="00202C23" w:rsidRDefault="00202C23" w:rsidP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C23" w:rsidRDefault="00202C23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pStyle w:val="a3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2.Образовательная область, тема О</w:t>
            </w:r>
            <w:r w:rsidR="009C25F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</w:p>
          <w:p w:rsidR="00202C23" w:rsidRDefault="00202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E71" w:rsidRDefault="00154E71" w:rsidP="009C2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54E71" w:rsidSect="00202C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29B" w:rsidRDefault="0089029B" w:rsidP="00CF32FC">
      <w:pPr>
        <w:spacing w:after="0" w:line="240" w:lineRule="auto"/>
      </w:pPr>
      <w:r>
        <w:separator/>
      </w:r>
    </w:p>
  </w:endnote>
  <w:endnote w:type="continuationSeparator" w:id="1">
    <w:p w:rsidR="0089029B" w:rsidRDefault="0089029B" w:rsidP="00CF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29B" w:rsidRDefault="0089029B" w:rsidP="00CF32FC">
      <w:pPr>
        <w:spacing w:after="0" w:line="240" w:lineRule="auto"/>
      </w:pPr>
      <w:r>
        <w:separator/>
      </w:r>
    </w:p>
  </w:footnote>
  <w:footnote w:type="continuationSeparator" w:id="1">
    <w:p w:rsidR="0089029B" w:rsidRDefault="0089029B" w:rsidP="00CF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0472358"/>
      <w:docPartObj>
        <w:docPartGallery w:val="Page Numbers (Top of Page)"/>
        <w:docPartUnique/>
      </w:docPartObj>
    </w:sdtPr>
    <w:sdtContent>
      <w:p w:rsidR="00CF32FC" w:rsidRDefault="001D1EDB">
        <w:pPr>
          <w:pStyle w:val="a7"/>
          <w:jc w:val="right"/>
        </w:pPr>
        <w:r>
          <w:fldChar w:fldCharType="begin"/>
        </w:r>
        <w:r w:rsidR="00CF32FC">
          <w:instrText>PAGE   \* MERGEFORMAT</w:instrText>
        </w:r>
        <w:r>
          <w:fldChar w:fldCharType="separate"/>
        </w:r>
        <w:r w:rsidR="00283E33">
          <w:rPr>
            <w:noProof/>
          </w:rPr>
          <w:t>1</w:t>
        </w:r>
        <w:r>
          <w:fldChar w:fldCharType="end"/>
        </w:r>
      </w:p>
    </w:sdtContent>
  </w:sdt>
  <w:p w:rsidR="00CF32FC" w:rsidRDefault="00CF32F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5AC"/>
    <w:multiLevelType w:val="hybridMultilevel"/>
    <w:tmpl w:val="814E27D6"/>
    <w:lvl w:ilvl="0" w:tplc="B80C3E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C276A59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99C247B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CC3E041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3D22C61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7FBE253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34A6216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924E5CD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3558E1B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">
    <w:nsid w:val="070D254A"/>
    <w:multiLevelType w:val="hybridMultilevel"/>
    <w:tmpl w:val="2E223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E2B0E"/>
    <w:multiLevelType w:val="hybridMultilevel"/>
    <w:tmpl w:val="388E0BF4"/>
    <w:lvl w:ilvl="0" w:tplc="44945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0599B"/>
    <w:multiLevelType w:val="hybridMultilevel"/>
    <w:tmpl w:val="2592C892"/>
    <w:lvl w:ilvl="0" w:tplc="44945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367CEA"/>
    <w:multiLevelType w:val="hybridMultilevel"/>
    <w:tmpl w:val="4412ED94"/>
    <w:lvl w:ilvl="0" w:tplc="44945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D19FA"/>
    <w:multiLevelType w:val="hybridMultilevel"/>
    <w:tmpl w:val="8590553C"/>
    <w:lvl w:ilvl="0" w:tplc="449457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2E739B"/>
    <w:multiLevelType w:val="hybridMultilevel"/>
    <w:tmpl w:val="E1DA2716"/>
    <w:lvl w:ilvl="0" w:tplc="44945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7D2614"/>
    <w:multiLevelType w:val="multilevel"/>
    <w:tmpl w:val="1352742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EA20E9E"/>
    <w:multiLevelType w:val="multilevel"/>
    <w:tmpl w:val="E61C67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5120E2F"/>
    <w:multiLevelType w:val="hybridMultilevel"/>
    <w:tmpl w:val="9FB6B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92E83"/>
    <w:multiLevelType w:val="hybridMultilevel"/>
    <w:tmpl w:val="8836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346A"/>
    <w:multiLevelType w:val="multilevel"/>
    <w:tmpl w:val="30CAFD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625F1B35"/>
    <w:multiLevelType w:val="hybridMultilevel"/>
    <w:tmpl w:val="39AE52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C96EAA"/>
    <w:multiLevelType w:val="multilevel"/>
    <w:tmpl w:val="88A0D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B4D0466"/>
    <w:multiLevelType w:val="hybridMultilevel"/>
    <w:tmpl w:val="BC9EA13E"/>
    <w:lvl w:ilvl="0" w:tplc="449457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0"/>
  </w:num>
  <w:num w:numId="5">
    <w:abstractNumId w:val="14"/>
  </w:num>
  <w:num w:numId="6">
    <w:abstractNumId w:val="1"/>
  </w:num>
  <w:num w:numId="7">
    <w:abstractNumId w:val="5"/>
  </w:num>
  <w:num w:numId="8">
    <w:abstractNumId w:val="9"/>
  </w:num>
  <w:num w:numId="9">
    <w:abstractNumId w:val="13"/>
  </w:num>
  <w:num w:numId="10">
    <w:abstractNumId w:val="8"/>
  </w:num>
  <w:num w:numId="11">
    <w:abstractNumId w:val="6"/>
  </w:num>
  <w:num w:numId="12">
    <w:abstractNumId w:val="3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14EB"/>
    <w:rsid w:val="000146C2"/>
    <w:rsid w:val="00023184"/>
    <w:rsid w:val="00041F8F"/>
    <w:rsid w:val="00093D2A"/>
    <w:rsid w:val="000D003A"/>
    <w:rsid w:val="000F38D2"/>
    <w:rsid w:val="001341CC"/>
    <w:rsid w:val="001433C8"/>
    <w:rsid w:val="00154E71"/>
    <w:rsid w:val="00196472"/>
    <w:rsid w:val="001D1EDB"/>
    <w:rsid w:val="001F3DF6"/>
    <w:rsid w:val="00202C23"/>
    <w:rsid w:val="00281819"/>
    <w:rsid w:val="00283E33"/>
    <w:rsid w:val="002A6875"/>
    <w:rsid w:val="002D61BA"/>
    <w:rsid w:val="002E0265"/>
    <w:rsid w:val="002F304D"/>
    <w:rsid w:val="00320F26"/>
    <w:rsid w:val="00394ED3"/>
    <w:rsid w:val="003E2B89"/>
    <w:rsid w:val="003F1A2B"/>
    <w:rsid w:val="004350CD"/>
    <w:rsid w:val="00570B19"/>
    <w:rsid w:val="00580C56"/>
    <w:rsid w:val="00612158"/>
    <w:rsid w:val="00646B2D"/>
    <w:rsid w:val="006B138E"/>
    <w:rsid w:val="00727104"/>
    <w:rsid w:val="00782145"/>
    <w:rsid w:val="008323EF"/>
    <w:rsid w:val="00832AE7"/>
    <w:rsid w:val="00841F73"/>
    <w:rsid w:val="00863B43"/>
    <w:rsid w:val="0086624B"/>
    <w:rsid w:val="00881BCA"/>
    <w:rsid w:val="0089029B"/>
    <w:rsid w:val="008D4E35"/>
    <w:rsid w:val="00907632"/>
    <w:rsid w:val="00922D2A"/>
    <w:rsid w:val="00926E17"/>
    <w:rsid w:val="009338FA"/>
    <w:rsid w:val="009514EB"/>
    <w:rsid w:val="009811BB"/>
    <w:rsid w:val="009C25F9"/>
    <w:rsid w:val="009C4C83"/>
    <w:rsid w:val="009C6781"/>
    <w:rsid w:val="009E71C7"/>
    <w:rsid w:val="00A34801"/>
    <w:rsid w:val="00A55AEC"/>
    <w:rsid w:val="00A7776E"/>
    <w:rsid w:val="00A8084B"/>
    <w:rsid w:val="00AB4EAE"/>
    <w:rsid w:val="00B4385F"/>
    <w:rsid w:val="00B768E0"/>
    <w:rsid w:val="00B87D48"/>
    <w:rsid w:val="00BC4499"/>
    <w:rsid w:val="00BD356B"/>
    <w:rsid w:val="00BE0804"/>
    <w:rsid w:val="00C836C2"/>
    <w:rsid w:val="00CD2C5B"/>
    <w:rsid w:val="00CF32FC"/>
    <w:rsid w:val="00D543EF"/>
    <w:rsid w:val="00D55F29"/>
    <w:rsid w:val="00D81B6D"/>
    <w:rsid w:val="00D902D8"/>
    <w:rsid w:val="00E956A0"/>
    <w:rsid w:val="00EE3000"/>
    <w:rsid w:val="00FC18DB"/>
    <w:rsid w:val="00FE0022"/>
    <w:rsid w:val="00FE0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4EB"/>
    <w:pPr>
      <w:ind w:left="720"/>
      <w:contextualSpacing/>
    </w:pPr>
  </w:style>
  <w:style w:type="character" w:customStyle="1" w:styleId="apple-converted-space">
    <w:name w:val="apple-converted-space"/>
    <w:basedOn w:val="a0"/>
    <w:rsid w:val="00832AE7"/>
  </w:style>
  <w:style w:type="paragraph" w:styleId="a4">
    <w:name w:val="Normal (Web)"/>
    <w:basedOn w:val="a"/>
    <w:uiPriority w:val="99"/>
    <w:unhideWhenUsed/>
    <w:rsid w:val="00CD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54E71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202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F3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32FC"/>
  </w:style>
  <w:style w:type="paragraph" w:styleId="a9">
    <w:name w:val="footer"/>
    <w:basedOn w:val="a"/>
    <w:link w:val="aa"/>
    <w:uiPriority w:val="99"/>
    <w:unhideWhenUsed/>
    <w:rsid w:val="00CF3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32FC"/>
  </w:style>
  <w:style w:type="paragraph" w:styleId="ab">
    <w:name w:val="Balloon Text"/>
    <w:basedOn w:val="a"/>
    <w:link w:val="ac"/>
    <w:uiPriority w:val="99"/>
    <w:semiHidden/>
    <w:unhideWhenUsed/>
    <w:rsid w:val="00A3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4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cp:lastPrinted>2021-08-05T07:47:00Z</cp:lastPrinted>
  <dcterms:created xsi:type="dcterms:W3CDTF">2018-11-07T07:18:00Z</dcterms:created>
  <dcterms:modified xsi:type="dcterms:W3CDTF">2021-08-10T05:20:00Z</dcterms:modified>
</cp:coreProperties>
</file>