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E4" w:rsidRPr="003F613A" w:rsidRDefault="00C46AE4" w:rsidP="003F6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Модель сопровождения инклюзивного образования</w:t>
      </w:r>
    </w:p>
    <w:p w:rsidR="00BE26E8" w:rsidRDefault="00D016AE" w:rsidP="00C46A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r w:rsidR="00C46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</w:t>
      </w:r>
      <w:r w:rsidR="00FA09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C46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ОУ «</w:t>
      </w:r>
      <w:r w:rsidR="00FA09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</w:t>
      </w:r>
      <w:r w:rsidR="00C46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№11 города Белогорск»</w:t>
      </w:r>
    </w:p>
    <w:p w:rsidR="00C46AE4" w:rsidRDefault="00C46AE4" w:rsidP="00C46A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E4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образования в нашей стране отмечается переосмысление сущности понятия "интеграция" и введение термина "инклюзия". Речь идет о придании нового, социально-педагогического смысла процессу интеграции детей в образовательной практике, которая нацелена не на изменение или исправление отдельного ребенка, а на адаптацию </w:t>
      </w:r>
      <w:r w:rsidR="00FA094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46AE4">
        <w:rPr>
          <w:rFonts w:ascii="Times New Roman" w:hAnsi="Times New Roman" w:cs="Times New Roman"/>
          <w:sz w:val="28"/>
          <w:szCs w:val="28"/>
        </w:rPr>
        <w:t xml:space="preserve"> и социальной среды к возможностям данного ребенка. Особое значение приобретает организация не столько совместной ведущей для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 xml:space="preserve">возраста деятельности, сколько совместного мира жизни детей. </w:t>
      </w:r>
    </w:p>
    <w:p w:rsidR="00C46AE4" w:rsidRPr="00C46AE4" w:rsidRDefault="00C46AE4" w:rsidP="00C46A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Инклюзия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>основывается на идеи создания единого образовательного пространства, в котором имеются разные образовательные маршруты для тех или иных участников, ее цель –создание «одно</w:t>
      </w:r>
      <w:r w:rsidR="00FA0945">
        <w:rPr>
          <w:rFonts w:ascii="Times New Roman" w:hAnsi="Times New Roman" w:cs="Times New Roman"/>
          <w:sz w:val="28"/>
          <w:szCs w:val="28"/>
        </w:rPr>
        <w:t xml:space="preserve">го детского сада </w:t>
      </w:r>
      <w:r w:rsidRPr="00C46AE4">
        <w:rPr>
          <w:rFonts w:ascii="Times New Roman" w:hAnsi="Times New Roman" w:cs="Times New Roman"/>
          <w:sz w:val="28"/>
          <w:szCs w:val="28"/>
        </w:rPr>
        <w:t>для всех».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 xml:space="preserve">мнению Н.М. Назаровой (2009), </w:t>
      </w:r>
      <w:r w:rsidRPr="00C46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инклюзивное образование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>не только активное включение детей с ограниченными возможностями в образовательный процесс массово</w:t>
      </w:r>
      <w:r w:rsidR="00FA0945">
        <w:rPr>
          <w:rFonts w:ascii="Times New Roman" w:hAnsi="Times New Roman" w:cs="Times New Roman"/>
          <w:sz w:val="28"/>
          <w:szCs w:val="28"/>
        </w:rPr>
        <w:t>го детского сада</w:t>
      </w:r>
      <w:r w:rsidRPr="00C46AE4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C46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перестройка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 xml:space="preserve">всего процесса массового образования как </w:t>
      </w:r>
      <w:r w:rsidRPr="00C46A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 xml:space="preserve">для обеспечения образовательных потребностей всех детей, т.е. смены </w:t>
      </w:r>
      <w:r w:rsidRPr="00C46AE4">
        <w:rPr>
          <w:rFonts w:ascii="Times New Roman" w:hAnsi="Times New Roman" w:cs="Times New Roman"/>
          <w:b/>
          <w:i/>
          <w:sz w:val="28"/>
          <w:szCs w:val="28"/>
        </w:rPr>
        <w:t>методологии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sz w:val="28"/>
          <w:szCs w:val="28"/>
        </w:rPr>
        <w:t>внедрения интеграции в систему образования.</w:t>
      </w:r>
    </w:p>
    <w:p w:rsidR="00C46AE4" w:rsidRDefault="00C46AE4" w:rsidP="00C46AE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46AE4">
        <w:rPr>
          <w:sz w:val="28"/>
          <w:szCs w:val="28"/>
        </w:rPr>
        <w:t>Изменяющаяся</w:t>
      </w:r>
      <w:r>
        <w:rPr>
          <w:sz w:val="28"/>
          <w:szCs w:val="28"/>
        </w:rPr>
        <w:t xml:space="preserve"> </w:t>
      </w:r>
      <w:r w:rsidRPr="00C46AE4">
        <w:rPr>
          <w:sz w:val="28"/>
          <w:szCs w:val="28"/>
        </w:rPr>
        <w:t>система российского образования гарантирует семьям детей с ОВЗ право</w:t>
      </w:r>
      <w:r w:rsidR="00FA0945">
        <w:rPr>
          <w:sz w:val="28"/>
          <w:szCs w:val="28"/>
        </w:rPr>
        <w:t xml:space="preserve"> выбора </w:t>
      </w:r>
      <w:r w:rsidRPr="00C46AE4">
        <w:rPr>
          <w:sz w:val="28"/>
          <w:szCs w:val="28"/>
        </w:rPr>
        <w:t>образовательного учреждения, реализацию главной цели инклюзивного образования –</w:t>
      </w:r>
      <w:r>
        <w:rPr>
          <w:sz w:val="28"/>
          <w:szCs w:val="28"/>
        </w:rPr>
        <w:t xml:space="preserve"> </w:t>
      </w:r>
      <w:r w:rsidRPr="00C46AE4">
        <w:rPr>
          <w:sz w:val="28"/>
          <w:szCs w:val="28"/>
        </w:rPr>
        <w:t xml:space="preserve">дать всем </w:t>
      </w:r>
      <w:r w:rsidR="00FA0945">
        <w:rPr>
          <w:sz w:val="28"/>
          <w:szCs w:val="28"/>
        </w:rPr>
        <w:t>воспитанникам</w:t>
      </w:r>
      <w:r w:rsidRPr="00C46AE4">
        <w:rPr>
          <w:sz w:val="28"/>
          <w:szCs w:val="28"/>
        </w:rPr>
        <w:t xml:space="preserve"> возможность полноценной социализации, активного участия в коллективной жизни, дальнейшей адаптации и интеграции в общество.</w:t>
      </w:r>
    </w:p>
    <w:p w:rsidR="00BE26E8" w:rsidRPr="002901D5" w:rsidRDefault="00BE26E8" w:rsidP="002901D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46AE4">
        <w:rPr>
          <w:color w:val="000000" w:themeColor="text1"/>
          <w:sz w:val="28"/>
          <w:szCs w:val="28"/>
        </w:rPr>
        <w:t>Необходимым условием организации успешного образования детей с</w:t>
      </w:r>
      <w:r w:rsidR="002901D5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ограниченными возможностями здоровья в образовательных организациях</w:t>
      </w:r>
      <w:r w:rsidR="002901D5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является создание без</w:t>
      </w:r>
      <w:r w:rsidR="00C46AE4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барьерной адаптивной среды, предполагающей</w:t>
      </w:r>
      <w:r w:rsidR="00C46AE4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техническое оснащение учреждений образования, дополнительную подготовку</w:t>
      </w:r>
      <w:r w:rsidR="00C46AE4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педагогов, разработку специальных программ, направленных на облегчение</w:t>
      </w:r>
      <w:r w:rsidR="00C46AE4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процесса адаптации детей с ОВЗ и, позволяющей обеспечить их полноценную</w:t>
      </w:r>
      <w:r w:rsidR="00C46AE4">
        <w:rPr>
          <w:color w:val="000000" w:themeColor="text1"/>
          <w:sz w:val="28"/>
          <w:szCs w:val="28"/>
        </w:rPr>
        <w:t xml:space="preserve"> </w:t>
      </w:r>
      <w:r w:rsidRPr="00C46AE4">
        <w:rPr>
          <w:color w:val="000000" w:themeColor="text1"/>
          <w:sz w:val="28"/>
          <w:szCs w:val="28"/>
        </w:rPr>
        <w:t>интеграцию в обществе, социальную адаптацию и личностную самореализацию.</w:t>
      </w:r>
    </w:p>
    <w:p w:rsidR="00BE26E8" w:rsidRPr="00C46AE4" w:rsidRDefault="00BE26E8" w:rsidP="00C46AE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C46AE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Инклюзивное образование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, воспринимая ребенка таким, какой он есть,</w:t>
      </w:r>
    </w:p>
    <w:p w:rsidR="002901D5" w:rsidRPr="00FA0945" w:rsidRDefault="00BE26E8" w:rsidP="00C46A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E4">
        <w:rPr>
          <w:rFonts w:ascii="Times New Roman" w:hAnsi="Times New Roman" w:cs="Times New Roman"/>
          <w:color w:val="000000"/>
          <w:sz w:val="28"/>
          <w:szCs w:val="28"/>
        </w:rPr>
        <w:t>подстраивает под него систему образования.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Миссию инклюзивно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 xml:space="preserve">го детского сада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можно сравнить с душой. Ее трудно описать, ее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нужно ощутить. Но, приходя в инклюзивн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>ый детский сад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, мы очень быстро понимаем,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есть ли душа – миссия.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>Инклюзивный детский сад, имеющий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миссию, излучает жизненную силу и является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источником колоссальной энергии. В ней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рождается энтузиазм, который</w:t>
      </w:r>
      <w:r w:rsid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распространяется на все уровни. Миссия вдохновляет. Это духовное начало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, которое и сост</w:t>
      </w:r>
      <w:r w:rsidR="002901D5">
        <w:rPr>
          <w:rFonts w:ascii="Times New Roman" w:hAnsi="Times New Roman" w:cs="Times New Roman"/>
          <w:color w:val="000000"/>
          <w:sz w:val="28"/>
          <w:szCs w:val="28"/>
        </w:rPr>
        <w:t>авляет причину ее существования.</w:t>
      </w:r>
    </w:p>
    <w:p w:rsidR="002901D5" w:rsidRDefault="00BE26E8" w:rsidP="002901D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AE4">
        <w:rPr>
          <w:rFonts w:ascii="Times New Roman" w:hAnsi="Times New Roman" w:cs="Times New Roman"/>
          <w:color w:val="000000"/>
          <w:sz w:val="28"/>
          <w:szCs w:val="28"/>
        </w:rPr>
        <w:t>Совместное об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>разование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детей с ограниченными возможностями здоровья с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нормально развивающимися сверстниками важно и ценно всем категориям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A0945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: детям с особыми потребностями необходимо активно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взаимодействовать с другими детьми для получения качественного образования и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социально-психологической адаптации в обществе; детям, не имеющим никаких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ограничений в своём развитии, такое общение поможет быть толерантными,</w:t>
      </w:r>
      <w:r w:rsidR="00290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сформирует позитивные модели поведения с «необычными» детьми.</w:t>
      </w:r>
    </w:p>
    <w:p w:rsidR="002901D5" w:rsidRDefault="002901D5" w:rsidP="002901D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FA094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FA0945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№11 города Белогорск»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ведёт образовательную деятельность на территории города </w:t>
      </w:r>
      <w:r>
        <w:rPr>
          <w:rFonts w:ascii="Times New Roman" w:hAnsi="Times New Roman" w:cs="Times New Roman"/>
          <w:sz w:val="28"/>
          <w:szCs w:val="28"/>
        </w:rPr>
        <w:t>Белогорск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с 19</w:t>
      </w:r>
      <w:r w:rsidR="00FA0945" w:rsidRPr="00FA0945">
        <w:rPr>
          <w:rFonts w:ascii="Times New Roman" w:hAnsi="Times New Roman" w:cs="Times New Roman"/>
          <w:sz w:val="28"/>
          <w:szCs w:val="28"/>
        </w:rPr>
        <w:t>79</w:t>
      </w:r>
      <w:r w:rsidR="009C7486" w:rsidRPr="00FA0945">
        <w:rPr>
          <w:rFonts w:ascii="Times New Roman" w:hAnsi="Times New Roman" w:cs="Times New Roman"/>
          <w:sz w:val="28"/>
          <w:szCs w:val="28"/>
        </w:rPr>
        <w:t xml:space="preserve"> </w:t>
      </w:r>
      <w:r w:rsidR="009C7486" w:rsidRPr="00C46AE4">
        <w:rPr>
          <w:rFonts w:ascii="Times New Roman" w:hAnsi="Times New Roman" w:cs="Times New Roman"/>
          <w:sz w:val="28"/>
          <w:szCs w:val="28"/>
        </w:rPr>
        <w:t>года</w:t>
      </w:r>
      <w:r w:rsidR="00FA0945">
        <w:rPr>
          <w:rFonts w:ascii="Times New Roman" w:hAnsi="Times New Roman" w:cs="Times New Roman"/>
          <w:sz w:val="28"/>
          <w:szCs w:val="28"/>
        </w:rPr>
        <w:t>, расположен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в </w:t>
      </w:r>
      <w:r w:rsidR="00FA0945">
        <w:rPr>
          <w:rFonts w:ascii="Times New Roman" w:hAnsi="Times New Roman" w:cs="Times New Roman"/>
          <w:sz w:val="28"/>
          <w:szCs w:val="28"/>
        </w:rPr>
        <w:t xml:space="preserve">двухэтажном 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здании по адресу: г. </w:t>
      </w:r>
      <w:r w:rsidR="00FA0945">
        <w:rPr>
          <w:rFonts w:ascii="Times New Roman" w:hAnsi="Times New Roman" w:cs="Times New Roman"/>
          <w:sz w:val="28"/>
          <w:szCs w:val="28"/>
        </w:rPr>
        <w:t>Белогорск, пер. Юбилейный, д.2</w:t>
      </w:r>
      <w:r w:rsidR="009C7486" w:rsidRPr="00C46AE4">
        <w:rPr>
          <w:rFonts w:ascii="Times New Roman" w:hAnsi="Times New Roman" w:cs="Times New Roman"/>
          <w:sz w:val="28"/>
          <w:szCs w:val="28"/>
        </w:rPr>
        <w:t>.</w:t>
      </w:r>
      <w:r w:rsidR="00FA0945">
        <w:rPr>
          <w:rFonts w:ascii="Times New Roman" w:hAnsi="Times New Roman" w:cs="Times New Roman"/>
          <w:sz w:val="28"/>
          <w:szCs w:val="28"/>
        </w:rPr>
        <w:t xml:space="preserve"> В 2015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0945">
        <w:rPr>
          <w:rFonts w:ascii="Times New Roman" w:hAnsi="Times New Roman" w:cs="Times New Roman"/>
          <w:sz w:val="28"/>
          <w:szCs w:val="28"/>
        </w:rPr>
        <w:t>детский сад был присоединен к МАОУ «Школа №11 города Белогорск», а с февраля 2021г. снова стал как юридическое лицо – муниципальное автономное дошкольное образовательное учреждение «Детский сад №11 города Белогорск»</w:t>
      </w:r>
      <w:r w:rsidR="004E5B32">
        <w:rPr>
          <w:rFonts w:ascii="Times New Roman" w:hAnsi="Times New Roman" w:cs="Times New Roman"/>
          <w:sz w:val="28"/>
          <w:szCs w:val="28"/>
        </w:rPr>
        <w:t xml:space="preserve"> (далее – МАДОУ ДС №11).</w:t>
      </w:r>
      <w:r w:rsidR="00FA0945">
        <w:rPr>
          <w:rFonts w:ascii="Times New Roman" w:hAnsi="Times New Roman" w:cs="Times New Roman"/>
          <w:sz w:val="28"/>
          <w:szCs w:val="28"/>
        </w:rPr>
        <w:t xml:space="preserve"> 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3A" w:rsidRDefault="004E5B32" w:rsidP="00D6063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AE4">
        <w:rPr>
          <w:rFonts w:ascii="Times New Roman" w:hAnsi="Times New Roman" w:cs="Times New Roman"/>
          <w:sz w:val="28"/>
          <w:szCs w:val="28"/>
        </w:rPr>
        <w:t>Микроучасток</w:t>
      </w:r>
      <w:proofErr w:type="spellEnd"/>
      <w:r w:rsidR="009C7486" w:rsidRPr="00C46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ДС №11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включает более сорока улиц и переулков, многие из которых расположены в частном секторе, достаточно удаленно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. </w:t>
      </w:r>
      <w:r w:rsidR="002901D5">
        <w:rPr>
          <w:rFonts w:ascii="Times New Roman" w:hAnsi="Times New Roman" w:cs="Times New Roman"/>
          <w:sz w:val="28"/>
          <w:szCs w:val="28"/>
        </w:rPr>
        <w:t xml:space="preserve"> 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Социальные условия развития значительной части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можн</w:t>
      </w:r>
      <w:r w:rsidR="00D6063A">
        <w:rPr>
          <w:rFonts w:ascii="Times New Roman" w:hAnsi="Times New Roman" w:cs="Times New Roman"/>
          <w:sz w:val="28"/>
          <w:szCs w:val="28"/>
        </w:rPr>
        <w:t xml:space="preserve">о охарактеризовать как сложные. 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Приблизительно 30-35% -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из семей со среднедушевым доходом ниже величины прожиточного минимума, установленной в районах </w:t>
      </w:r>
      <w:r w:rsidR="00D6063A">
        <w:rPr>
          <w:rFonts w:ascii="Times New Roman" w:hAnsi="Times New Roman" w:cs="Times New Roman"/>
          <w:sz w:val="28"/>
          <w:szCs w:val="28"/>
        </w:rPr>
        <w:t>Амурской области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 на душу населения, а также многодетных семей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C7486" w:rsidRPr="00C46AE4">
        <w:rPr>
          <w:rFonts w:ascii="Times New Roman" w:hAnsi="Times New Roman" w:cs="Times New Roman"/>
          <w:sz w:val="28"/>
          <w:szCs w:val="28"/>
        </w:rPr>
        <w:t xml:space="preserve">, воспитывающимися одинокими родителями и семей, состоящих в социально-опасном положении. </w:t>
      </w:r>
    </w:p>
    <w:p w:rsidR="00D6063A" w:rsidRPr="00C46AE4" w:rsidRDefault="00D6063A" w:rsidP="00D6063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E4">
        <w:rPr>
          <w:rFonts w:ascii="Times New Roman" w:hAnsi="Times New Roman" w:cs="Times New Roman"/>
          <w:color w:val="000000"/>
          <w:sz w:val="28"/>
          <w:szCs w:val="28"/>
        </w:rPr>
        <w:t>Категории детей с О</w:t>
      </w:r>
      <w:r w:rsidR="00880947">
        <w:rPr>
          <w:rFonts w:ascii="Times New Roman" w:hAnsi="Times New Roman" w:cs="Times New Roman"/>
          <w:color w:val="000000"/>
          <w:sz w:val="28"/>
          <w:szCs w:val="28"/>
        </w:rPr>
        <w:t xml:space="preserve">ВЗ, </w:t>
      </w:r>
      <w:r w:rsidR="004E5B32">
        <w:rPr>
          <w:rFonts w:ascii="Times New Roman" w:hAnsi="Times New Roman" w:cs="Times New Roman"/>
          <w:sz w:val="28"/>
          <w:szCs w:val="28"/>
        </w:rPr>
        <w:t>воспитанников</w:t>
      </w:r>
      <w:r w:rsidR="0088094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E5B32">
        <w:rPr>
          <w:rFonts w:ascii="Times New Roman" w:hAnsi="Times New Roman" w:cs="Times New Roman"/>
          <w:color w:val="000000"/>
          <w:sz w:val="28"/>
          <w:szCs w:val="28"/>
        </w:rPr>
        <w:t>МАДОУ ДС №11</w:t>
      </w:r>
      <w:r w:rsidR="008809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063A" w:rsidRDefault="004E5B32" w:rsidP="00D60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D60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063A" w:rsidRPr="00D6063A">
        <w:rPr>
          <w:rFonts w:ascii="Times New Roman" w:hAnsi="Times New Roman" w:cs="Times New Roman"/>
          <w:color w:val="000000"/>
          <w:sz w:val="28"/>
          <w:szCs w:val="28"/>
        </w:rPr>
        <w:t>с тяжелыми нарушениями речи</w:t>
      </w:r>
      <w:r w:rsidR="00D016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063A" w:rsidRDefault="004E5B32" w:rsidP="00D60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D6063A" w:rsidRPr="00D6063A">
        <w:rPr>
          <w:rFonts w:ascii="Times New Roman" w:hAnsi="Times New Roman" w:cs="Times New Roman"/>
          <w:color w:val="000000"/>
          <w:sz w:val="28"/>
          <w:szCs w:val="28"/>
        </w:rPr>
        <w:t xml:space="preserve"> с задержкой психического развития</w:t>
      </w:r>
      <w:r w:rsidR="00D016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063A" w:rsidRDefault="004E5B32" w:rsidP="00D60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D6063A" w:rsidRPr="00D6063A">
        <w:rPr>
          <w:rFonts w:ascii="Times New Roman" w:hAnsi="Times New Roman" w:cs="Times New Roman"/>
          <w:color w:val="000000"/>
          <w:sz w:val="28"/>
          <w:szCs w:val="28"/>
        </w:rPr>
        <w:t xml:space="preserve"> с умственной отсталостью (легкой, умеренной степени)</w:t>
      </w:r>
      <w:r w:rsidR="008809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0947" w:rsidRPr="00D016AE" w:rsidRDefault="004E5B32" w:rsidP="00D60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880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947" w:rsidRPr="00C46AE4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</w:t>
      </w:r>
      <w:r w:rsidR="00880947">
        <w:rPr>
          <w:rFonts w:ascii="Times New Roman" w:hAnsi="Times New Roman" w:cs="Times New Roman"/>
          <w:sz w:val="28"/>
          <w:szCs w:val="28"/>
        </w:rPr>
        <w:t>;</w:t>
      </w:r>
    </w:p>
    <w:p w:rsidR="00D016AE" w:rsidRPr="00D016AE" w:rsidRDefault="004E5B32" w:rsidP="00D016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D01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6AE" w:rsidRPr="00C46AE4">
        <w:rPr>
          <w:rFonts w:ascii="Times New Roman" w:hAnsi="Times New Roman" w:cs="Times New Roman"/>
          <w:sz w:val="28"/>
          <w:szCs w:val="28"/>
        </w:rPr>
        <w:t>с</w:t>
      </w:r>
      <w:r w:rsidR="00D016AE">
        <w:rPr>
          <w:rFonts w:ascii="Times New Roman" w:hAnsi="Times New Roman" w:cs="Times New Roman"/>
          <w:sz w:val="28"/>
          <w:szCs w:val="28"/>
        </w:rPr>
        <w:t xml:space="preserve"> нарушением зрения;</w:t>
      </w:r>
    </w:p>
    <w:p w:rsidR="00D016AE" w:rsidRPr="00880947" w:rsidRDefault="004E5B32" w:rsidP="00D016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D01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6AE" w:rsidRPr="00C46AE4">
        <w:rPr>
          <w:rFonts w:ascii="Times New Roman" w:hAnsi="Times New Roman" w:cs="Times New Roman"/>
          <w:sz w:val="28"/>
          <w:szCs w:val="28"/>
        </w:rPr>
        <w:t>с</w:t>
      </w:r>
      <w:r w:rsidR="00D016AE">
        <w:rPr>
          <w:rFonts w:ascii="Times New Roman" w:hAnsi="Times New Roman" w:cs="Times New Roman"/>
          <w:sz w:val="28"/>
          <w:szCs w:val="28"/>
        </w:rPr>
        <w:t xml:space="preserve"> нарушением слуха;</w:t>
      </w:r>
    </w:p>
    <w:p w:rsidR="00D6063A" w:rsidRPr="00880947" w:rsidRDefault="00880947" w:rsidP="0088094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E4">
        <w:rPr>
          <w:rFonts w:ascii="Times New Roman" w:hAnsi="Times New Roman" w:cs="Times New Roman"/>
          <w:sz w:val="28"/>
          <w:szCs w:val="28"/>
        </w:rPr>
        <w:t>дети-инвалиды.</w:t>
      </w:r>
    </w:p>
    <w:p w:rsidR="00D6063A" w:rsidRPr="004E5B32" w:rsidRDefault="009C7486" w:rsidP="004E5B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E4">
        <w:rPr>
          <w:rFonts w:ascii="Times New Roman" w:hAnsi="Times New Roman" w:cs="Times New Roman"/>
          <w:sz w:val="28"/>
          <w:szCs w:val="28"/>
        </w:rPr>
        <w:t xml:space="preserve">Инклюзивное образование в </w:t>
      </w:r>
      <w:r w:rsidR="004E5B32">
        <w:rPr>
          <w:rFonts w:ascii="Times New Roman" w:hAnsi="Times New Roman" w:cs="Times New Roman"/>
          <w:sz w:val="28"/>
          <w:szCs w:val="28"/>
        </w:rPr>
        <w:t>МАДОУ ДС №11</w:t>
      </w:r>
      <w:r w:rsidR="003547BA">
        <w:rPr>
          <w:rFonts w:ascii="Times New Roman" w:hAnsi="Times New Roman" w:cs="Times New Roman"/>
          <w:sz w:val="28"/>
          <w:szCs w:val="28"/>
        </w:rPr>
        <w:t xml:space="preserve"> </w:t>
      </w:r>
      <w:r w:rsidR="004E5B3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E5B32" w:rsidRPr="004E5B32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4E5B32">
        <w:rPr>
          <w:rFonts w:ascii="Times New Roman" w:hAnsi="Times New Roman" w:cs="Times New Roman"/>
          <w:sz w:val="28"/>
          <w:szCs w:val="28"/>
        </w:rPr>
        <w:t>по присмотру и уходу и группах общеобразовательной направленности.</w:t>
      </w:r>
      <w:r w:rsidRPr="004E5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6AE" w:rsidRDefault="00880947" w:rsidP="00D016A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Создана н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ормативно-правовая база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вопросов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жизнедеятельности детей с ОВЗ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законодательными актами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Амурской области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локальными актами.</w:t>
      </w:r>
      <w:r w:rsidR="004E5B32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программы АО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 w:rsidR="004E5B32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ТНР, ЗПР,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B32">
        <w:rPr>
          <w:rFonts w:ascii="Times New Roman" w:hAnsi="Times New Roman" w:cs="Times New Roman"/>
          <w:color w:val="000000"/>
          <w:sz w:val="28"/>
          <w:szCs w:val="28"/>
        </w:rPr>
        <w:t>УО в соответствии с ФГОС ДО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, на основе примерных АООП, ООП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B32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0947" w:rsidRDefault="00D016AE" w:rsidP="00D016A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в</w:t>
      </w:r>
      <w:r w:rsidR="00880947" w:rsidRPr="00D016AE">
        <w:rPr>
          <w:rFonts w:ascii="Times New Roman" w:hAnsi="Times New Roman" w:cs="Times New Roman"/>
          <w:color w:val="000000" w:themeColor="text1"/>
          <w:sz w:val="28"/>
          <w:szCs w:val="28"/>
        </w:rPr>
        <w:t>овлеченность детей с ОВЗ в дополнительное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947" w:rsidRPr="00D016A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9D14E7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80947" w:rsidRPr="00C46AE4">
        <w:rPr>
          <w:rFonts w:ascii="Times New Roman" w:hAnsi="Times New Roman" w:cs="Times New Roman"/>
          <w:color w:val="000000"/>
          <w:sz w:val="28"/>
          <w:szCs w:val="28"/>
        </w:rPr>
        <w:t>сихолого-педагогическое сопровождение детей 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их семей. </w:t>
      </w:r>
    </w:p>
    <w:p w:rsidR="009D14E7" w:rsidRPr="00C46AE4" w:rsidRDefault="00AC03E6" w:rsidP="00AC03E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Функционирует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B32">
        <w:rPr>
          <w:rFonts w:ascii="Times New Roman" w:hAnsi="Times New Roman" w:cs="Times New Roman"/>
          <w:bCs/>
          <w:color w:val="000000"/>
          <w:sz w:val="28"/>
          <w:szCs w:val="28"/>
        </w:rPr>
        <w:t>психолого-педагогический консилиум (</w:t>
      </w:r>
      <w:proofErr w:type="spellStart"/>
      <w:r w:rsidR="004E5B3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9D14E7" w:rsidRPr="009D14E7">
        <w:rPr>
          <w:rFonts w:ascii="Times New Roman" w:hAnsi="Times New Roman" w:cs="Times New Roman"/>
          <w:bCs/>
          <w:color w:val="000000"/>
          <w:sz w:val="28"/>
          <w:szCs w:val="28"/>
        </w:rPr>
        <w:t>Пк</w:t>
      </w:r>
      <w:proofErr w:type="spellEnd"/>
      <w:r w:rsidR="009D14E7" w:rsidRPr="009D14E7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9D14E7" w:rsidRPr="00C46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проведения психолого-педагогической оценки динамики развития ребенка и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определения механизмов и конкретных способов реализации индивидуального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образовательного маршрута (на основании результатов диагностики и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рекомендаций, полученных от ПМПК) и, в частности, для разработки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ндивидуальной образовательной программы и оценки результативности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выбранных методов и технологий помощи ребенку и его адаптации в </w:t>
      </w:r>
      <w:r w:rsidR="003547BA">
        <w:rPr>
          <w:rFonts w:ascii="Times New Roman" w:hAnsi="Times New Roman" w:cs="Times New Roman"/>
          <w:color w:val="000000"/>
          <w:sz w:val="28"/>
          <w:szCs w:val="28"/>
        </w:rPr>
        <w:t>МАДОУ Д</w:t>
      </w:r>
      <w:r w:rsidR="00455773">
        <w:rPr>
          <w:rFonts w:ascii="Times New Roman" w:hAnsi="Times New Roman" w:cs="Times New Roman"/>
          <w:color w:val="000000"/>
          <w:sz w:val="28"/>
          <w:szCs w:val="28"/>
        </w:rPr>
        <w:t>С №11</w:t>
      </w:r>
      <w:r w:rsidR="009D14E7" w:rsidRPr="00C46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0947" w:rsidRPr="00C46AE4" w:rsidRDefault="00455773" w:rsidP="009D14E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логопедическом пункте учителем-логопедом и учителем-дефектологом проводится коррекционно-развивающая работа по компенсации нарушений речевого и психического  </w:t>
      </w:r>
      <w:r w:rsidR="003547BA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воспитанников МАДОУ Д</w:t>
      </w:r>
      <w:r>
        <w:rPr>
          <w:rFonts w:ascii="Times New Roman" w:hAnsi="Times New Roman" w:cs="Times New Roman"/>
          <w:color w:val="000000"/>
          <w:sz w:val="28"/>
          <w:szCs w:val="28"/>
        </w:rPr>
        <w:t>С №11.</w:t>
      </w:r>
    </w:p>
    <w:p w:rsidR="003C52B4" w:rsidRDefault="004E5B32" w:rsidP="003C52B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947"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AE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80947" w:rsidRPr="00C46AE4">
        <w:rPr>
          <w:rFonts w:ascii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МАДОУ ДС №11</w:t>
      </w:r>
      <w:r w:rsidR="00880947" w:rsidRPr="00C46AE4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 для слабовидящих</w:t>
      </w:r>
      <w:r w:rsidR="009D14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0947" w:rsidRPr="00C46AE4" w:rsidRDefault="00880947" w:rsidP="003C52B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E4">
        <w:rPr>
          <w:rFonts w:ascii="Times New Roman" w:hAnsi="Times New Roman" w:cs="Times New Roman"/>
          <w:color w:val="000000"/>
          <w:sz w:val="28"/>
          <w:szCs w:val="28"/>
        </w:rPr>
        <w:t>Наличие кадров</w:t>
      </w:r>
      <w:r w:rsidR="003C52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80947" w:rsidRDefault="003C52B4" w:rsidP="008809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воспитатели возрастных групп</w:t>
      </w:r>
    </w:p>
    <w:p w:rsidR="003C52B4" w:rsidRPr="00880947" w:rsidRDefault="003C52B4" w:rsidP="008809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</w:t>
      </w:r>
    </w:p>
    <w:p w:rsidR="00880947" w:rsidRPr="00880947" w:rsidRDefault="00880947" w:rsidP="008809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947">
        <w:rPr>
          <w:rFonts w:ascii="Times New Roman" w:hAnsi="Times New Roman" w:cs="Times New Roman"/>
          <w:color w:val="000000"/>
          <w:sz w:val="28"/>
          <w:szCs w:val="28"/>
        </w:rPr>
        <w:t>учитель-логопед</w:t>
      </w:r>
    </w:p>
    <w:p w:rsidR="00880947" w:rsidRPr="00880947" w:rsidRDefault="003C52B4" w:rsidP="008809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учитель-дефектолог.</w:t>
      </w:r>
    </w:p>
    <w:p w:rsidR="00D016AE" w:rsidRPr="003C52B4" w:rsidRDefault="003C52B4" w:rsidP="003C52B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Имеются и</w:t>
      </w:r>
      <w:r w:rsidRPr="003C52B4">
        <w:rPr>
          <w:rFonts w:ascii="Times New Roman" w:hAnsi="Times New Roman" w:cs="Times New Roman"/>
          <w:color w:val="000000"/>
          <w:sz w:val="28"/>
          <w:szCs w:val="28"/>
        </w:rPr>
        <w:t>нструктажи педагогического коллектива по вопросам обеспечения доступности для инвалидов услуг и объектов, на которых они предоставляются, оказания при этом необходимой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C52B4">
        <w:rPr>
          <w:rFonts w:ascii="Times New Roman" w:hAnsi="Times New Roman" w:cs="Times New Roman"/>
          <w:sz w:val="28"/>
          <w:szCs w:val="28"/>
        </w:rPr>
        <w:t>Реализуется план</w:t>
      </w:r>
      <w:r w:rsidR="00D016AE" w:rsidRPr="003C52B4">
        <w:rPr>
          <w:rFonts w:ascii="Times New Roman" w:hAnsi="Times New Roman" w:cs="Times New Roman"/>
          <w:sz w:val="28"/>
          <w:szCs w:val="28"/>
        </w:rPr>
        <w:t xml:space="preserve"> </w:t>
      </w:r>
      <w:r w:rsidR="00D016AE" w:rsidRPr="00D016AE">
        <w:rPr>
          <w:rFonts w:ascii="Times New Roman" w:hAnsi="Times New Roman" w:cs="Times New Roman"/>
          <w:color w:val="000000"/>
          <w:sz w:val="28"/>
          <w:szCs w:val="28"/>
        </w:rPr>
        <w:t>курсовой подготовки по проблемам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D016AE" w:rsidRPr="003C52B4">
        <w:rPr>
          <w:rFonts w:ascii="Times New Roman" w:hAnsi="Times New Roman" w:cs="Times New Roman"/>
          <w:color w:val="000000"/>
          <w:sz w:val="28"/>
          <w:szCs w:val="28"/>
        </w:rPr>
        <w:t>инклюзивного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FEB" w:rsidRDefault="003C52B4" w:rsidP="00C46AE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Специалисты и воспитатели МАДОУ ДС №11 активно участвуют в городские методические мероприятия по реализации инклюзивного образования в ДОУ. </w:t>
      </w:r>
    </w:p>
    <w:p w:rsidR="00E1629E" w:rsidRPr="003F613A" w:rsidRDefault="003C52B4" w:rsidP="003F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FEB">
        <w:rPr>
          <w:rFonts w:ascii="Times New Roman" w:hAnsi="Times New Roman" w:cs="Times New Roman"/>
          <w:sz w:val="28"/>
          <w:szCs w:val="28"/>
        </w:rPr>
        <w:t xml:space="preserve">С 2018 по 2020год </w:t>
      </w:r>
      <w:r w:rsidR="007C4FEB" w:rsidRPr="007C4FEB">
        <w:rPr>
          <w:rFonts w:ascii="Times New Roman" w:hAnsi="Times New Roman" w:cs="Times New Roman"/>
          <w:sz w:val="28"/>
          <w:szCs w:val="28"/>
        </w:rPr>
        <w:t>в учреждении реализовался проект</w:t>
      </w:r>
      <w:r w:rsidR="007C4FEB">
        <w:rPr>
          <w:sz w:val="28"/>
          <w:szCs w:val="28"/>
        </w:rPr>
        <w:t xml:space="preserve"> </w:t>
      </w:r>
      <w:r w:rsidR="007C4FEB">
        <w:rPr>
          <w:rFonts w:ascii="Times New Roman" w:hAnsi="Times New Roman" w:cs="Times New Roman"/>
          <w:sz w:val="28"/>
          <w:szCs w:val="28"/>
        </w:rPr>
        <w:t xml:space="preserve">«Первый шаг». </w:t>
      </w:r>
      <w:r w:rsidR="007C4FEB" w:rsidRPr="007C4FEB">
        <w:rPr>
          <w:rFonts w:ascii="Times New Roman" w:hAnsi="Times New Roman" w:cs="Times New Roman"/>
          <w:sz w:val="28"/>
          <w:szCs w:val="28"/>
        </w:rPr>
        <w:t>Целью</w:t>
      </w:r>
      <w:r w:rsidR="007C4FEB" w:rsidRPr="007C21A7">
        <w:rPr>
          <w:rFonts w:ascii="Times New Roman" w:hAnsi="Times New Roman" w:cs="Times New Roman"/>
          <w:sz w:val="28"/>
          <w:szCs w:val="28"/>
        </w:rPr>
        <w:t xml:space="preserve"> работы «Службы ранней помощи «Первый шаг» (далее – Службы) </w:t>
      </w:r>
      <w:r w:rsidR="007C4FEB">
        <w:rPr>
          <w:rFonts w:ascii="Times New Roman" w:hAnsi="Times New Roman" w:cs="Times New Roman"/>
          <w:sz w:val="28"/>
          <w:szCs w:val="28"/>
        </w:rPr>
        <w:t>была</w:t>
      </w:r>
      <w:r w:rsidR="007C4FEB" w:rsidRPr="007C21A7">
        <w:rPr>
          <w:rFonts w:ascii="Times New Roman" w:hAnsi="Times New Roman" w:cs="Times New Roman"/>
          <w:sz w:val="28"/>
          <w:szCs w:val="28"/>
        </w:rPr>
        <w:t xml:space="preserve"> организация психолого-педагогической и социальной поддержки семьям, имеющим дете</w:t>
      </w:r>
      <w:bookmarkStart w:id="0" w:name="_GoBack"/>
      <w:bookmarkEnd w:id="0"/>
      <w:r w:rsidR="007C4FEB" w:rsidRPr="007C21A7">
        <w:rPr>
          <w:rFonts w:ascii="Times New Roman" w:hAnsi="Times New Roman" w:cs="Times New Roman"/>
          <w:sz w:val="28"/>
          <w:szCs w:val="28"/>
        </w:rPr>
        <w:t xml:space="preserve">й с выявленными нарушениями развития (риском нарушения), и оказания психолого-педагогической помощи родителям </w:t>
      </w:r>
      <w:r w:rsidR="007C4FEB" w:rsidRPr="007C21A7">
        <w:rPr>
          <w:rFonts w:ascii="Times New Roman" w:hAnsi="Times New Roman" w:cs="Times New Roman"/>
          <w:sz w:val="28"/>
          <w:szCs w:val="28"/>
        </w:rPr>
        <w:lastRenderedPageBreak/>
        <w:t>(законным представителям)</w:t>
      </w:r>
      <w:r w:rsidR="007C4FEB">
        <w:rPr>
          <w:rFonts w:ascii="Times New Roman" w:hAnsi="Times New Roman" w:cs="Times New Roman"/>
          <w:sz w:val="28"/>
          <w:szCs w:val="28"/>
        </w:rPr>
        <w:t xml:space="preserve"> не посещающих дошкольные учреждения города</w:t>
      </w:r>
      <w:r w:rsidR="000652F6">
        <w:rPr>
          <w:rFonts w:ascii="Times New Roman" w:hAnsi="Times New Roman" w:cs="Times New Roman"/>
          <w:sz w:val="28"/>
          <w:szCs w:val="28"/>
        </w:rPr>
        <w:t>.</w:t>
      </w:r>
    </w:p>
    <w:sectPr w:rsidR="00E1629E" w:rsidRPr="003F613A" w:rsidSect="0054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4D7"/>
    <w:multiLevelType w:val="hybridMultilevel"/>
    <w:tmpl w:val="45DEB54A"/>
    <w:lvl w:ilvl="0" w:tplc="481AA55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0F36DA9"/>
    <w:multiLevelType w:val="hybridMultilevel"/>
    <w:tmpl w:val="606A2628"/>
    <w:lvl w:ilvl="0" w:tplc="6F1ACB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D29A2"/>
    <w:multiLevelType w:val="hybridMultilevel"/>
    <w:tmpl w:val="E66E8B78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70832"/>
    <w:multiLevelType w:val="hybridMultilevel"/>
    <w:tmpl w:val="41248B42"/>
    <w:lvl w:ilvl="0" w:tplc="481AA55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76F0C"/>
    <w:multiLevelType w:val="hybridMultilevel"/>
    <w:tmpl w:val="ED16EFC4"/>
    <w:lvl w:ilvl="0" w:tplc="481AA55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ED50686"/>
    <w:multiLevelType w:val="hybridMultilevel"/>
    <w:tmpl w:val="C19C24BC"/>
    <w:lvl w:ilvl="0" w:tplc="481AA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7070"/>
    <w:rsid w:val="000652F6"/>
    <w:rsid w:val="002901D5"/>
    <w:rsid w:val="002C2413"/>
    <w:rsid w:val="00310539"/>
    <w:rsid w:val="003547BA"/>
    <w:rsid w:val="003C52B4"/>
    <w:rsid w:val="003F613A"/>
    <w:rsid w:val="00455773"/>
    <w:rsid w:val="004E5B32"/>
    <w:rsid w:val="00506C32"/>
    <w:rsid w:val="00542A11"/>
    <w:rsid w:val="007C4FEB"/>
    <w:rsid w:val="00880947"/>
    <w:rsid w:val="00933041"/>
    <w:rsid w:val="009C7486"/>
    <w:rsid w:val="009D14E7"/>
    <w:rsid w:val="00A57070"/>
    <w:rsid w:val="00AC03E6"/>
    <w:rsid w:val="00AD675A"/>
    <w:rsid w:val="00B274CB"/>
    <w:rsid w:val="00BE26E8"/>
    <w:rsid w:val="00C218BB"/>
    <w:rsid w:val="00C46AE4"/>
    <w:rsid w:val="00D016AE"/>
    <w:rsid w:val="00D6063A"/>
    <w:rsid w:val="00DE260D"/>
    <w:rsid w:val="00E1629E"/>
    <w:rsid w:val="00FA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063A"/>
    <w:pPr>
      <w:ind w:left="720"/>
      <w:contextualSpacing/>
    </w:pPr>
  </w:style>
  <w:style w:type="table" w:styleId="a4">
    <w:name w:val="Table Grid"/>
    <w:basedOn w:val="a1"/>
    <w:uiPriority w:val="39"/>
    <w:rsid w:val="00B27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2019-11-23T02:00:00Z</dcterms:created>
  <dcterms:modified xsi:type="dcterms:W3CDTF">2021-06-03T07:27:00Z</dcterms:modified>
</cp:coreProperties>
</file>